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z w:val="36"/>
          <w:szCs w:val="36"/>
        </w:rPr>
        <w:alias w:val="Title"/>
        <w:tag w:val=""/>
        <w:id w:val="-63193135"/>
        <w:placeholder>
          <w:docPart w:val="84F1DE99E61B4E94937386447757A872"/>
        </w:placeholder>
        <w:dataBinding w:prefixMappings="xmlns:ns0='http://purl.org/dc/elements/1.1/' xmlns:ns1='http://schemas.openxmlformats.org/package/2006/metadata/core-properties' " w:xpath="/ns1:coreProperties[1]/ns0:title[1]" w:storeItemID="{6C3C8BC8-F283-45AE-878A-BAB7291924A1}"/>
        <w:text/>
      </w:sdtPr>
      <w:sdtEndPr/>
      <w:sdtContent>
        <w:p w14:paraId="3F261C6D" w14:textId="77777777" w:rsidR="008B2214" w:rsidRDefault="00E91746" w:rsidP="00A84887">
          <w:pPr>
            <w:spacing w:after="0" w:line="240" w:lineRule="auto"/>
            <w:jc w:val="center"/>
            <w:rPr>
              <w:sz w:val="24"/>
              <w:szCs w:val="24"/>
            </w:rPr>
          </w:pPr>
          <w:r>
            <w:rPr>
              <w:b/>
              <w:sz w:val="36"/>
              <w:szCs w:val="36"/>
            </w:rPr>
            <w:t>Windows 10 (64-bit) installation for ABI 3130xl</w:t>
          </w:r>
        </w:p>
      </w:sdtContent>
    </w:sdt>
    <w:p w14:paraId="65F62199" w14:textId="2DC20F4E" w:rsidR="003954ED" w:rsidRPr="001802AE" w:rsidRDefault="003954ED" w:rsidP="00CB3345">
      <w:pPr>
        <w:spacing w:after="0" w:line="240" w:lineRule="auto"/>
        <w:rPr>
          <w:sz w:val="24"/>
          <w:szCs w:val="24"/>
        </w:rPr>
      </w:pPr>
      <w:r w:rsidRPr="001802AE">
        <w:rPr>
          <w:sz w:val="24"/>
          <w:szCs w:val="24"/>
        </w:rPr>
        <w:t xml:space="preserve">Microsoft </w:t>
      </w:r>
      <w:r w:rsidR="00BB3B82" w:rsidRPr="001802AE">
        <w:rPr>
          <w:sz w:val="24"/>
          <w:szCs w:val="24"/>
        </w:rPr>
        <w:t xml:space="preserve">rolled-out final </w:t>
      </w:r>
      <w:r w:rsidRPr="001802AE">
        <w:rPr>
          <w:sz w:val="24"/>
          <w:szCs w:val="24"/>
        </w:rPr>
        <w:t>support</w:t>
      </w:r>
      <w:r w:rsidR="00BB3B82" w:rsidRPr="001802AE">
        <w:rPr>
          <w:sz w:val="24"/>
          <w:szCs w:val="24"/>
        </w:rPr>
        <w:t xml:space="preserve"> of</w:t>
      </w:r>
      <w:r w:rsidRPr="001802AE">
        <w:rPr>
          <w:sz w:val="24"/>
          <w:szCs w:val="24"/>
        </w:rPr>
        <w:t xml:space="preserve"> Windows 7 with </w:t>
      </w:r>
      <w:r w:rsidR="00331820" w:rsidRPr="001802AE">
        <w:rPr>
          <w:sz w:val="24"/>
          <w:szCs w:val="24"/>
        </w:rPr>
        <w:t xml:space="preserve">free </w:t>
      </w:r>
      <w:r w:rsidRPr="001802AE">
        <w:rPr>
          <w:sz w:val="24"/>
          <w:szCs w:val="24"/>
        </w:rPr>
        <w:t>security updates.  As such, facilities with</w:t>
      </w:r>
      <w:r w:rsidR="0076100D" w:rsidRPr="001802AE">
        <w:rPr>
          <w:sz w:val="24"/>
          <w:szCs w:val="24"/>
        </w:rPr>
        <w:t xml:space="preserve"> networked</w:t>
      </w:r>
      <w:r w:rsidRPr="001802AE">
        <w:rPr>
          <w:sz w:val="24"/>
          <w:szCs w:val="24"/>
        </w:rPr>
        <w:t xml:space="preserve"> instruments running on Windows 7 </w:t>
      </w:r>
      <w:r w:rsidR="0076100D" w:rsidRPr="001802AE">
        <w:rPr>
          <w:sz w:val="24"/>
          <w:szCs w:val="24"/>
        </w:rPr>
        <w:t>must</w:t>
      </w:r>
      <w:r w:rsidRPr="001802AE">
        <w:rPr>
          <w:sz w:val="24"/>
          <w:szCs w:val="24"/>
        </w:rPr>
        <w:t xml:space="preserve"> </w:t>
      </w:r>
      <w:r w:rsidR="00331820" w:rsidRPr="001802AE">
        <w:rPr>
          <w:sz w:val="24"/>
          <w:szCs w:val="24"/>
        </w:rPr>
        <w:t>upgrade to Windows 10</w:t>
      </w:r>
      <w:r w:rsidR="00084758" w:rsidRPr="001802AE">
        <w:rPr>
          <w:sz w:val="24"/>
          <w:szCs w:val="24"/>
        </w:rPr>
        <w:t>,</w:t>
      </w:r>
      <w:r w:rsidRPr="001802AE">
        <w:rPr>
          <w:sz w:val="24"/>
          <w:szCs w:val="24"/>
        </w:rPr>
        <w:t xml:space="preserve"> isolate the instruments </w:t>
      </w:r>
      <w:r w:rsidR="00494A26">
        <w:rPr>
          <w:sz w:val="24"/>
          <w:szCs w:val="24"/>
        </w:rPr>
        <w:t>within</w:t>
      </w:r>
      <w:r w:rsidRPr="001802AE">
        <w:rPr>
          <w:sz w:val="24"/>
          <w:szCs w:val="24"/>
        </w:rPr>
        <w:t xml:space="preserve"> their organization’s network</w:t>
      </w:r>
      <w:r w:rsidR="00084758" w:rsidRPr="001802AE">
        <w:rPr>
          <w:sz w:val="24"/>
          <w:szCs w:val="24"/>
        </w:rPr>
        <w:t>, or pay Microsoft for continued security support</w:t>
      </w:r>
      <w:r w:rsidRPr="001802AE">
        <w:rPr>
          <w:sz w:val="24"/>
          <w:szCs w:val="24"/>
        </w:rPr>
        <w:t xml:space="preserve">. </w:t>
      </w:r>
      <w:r w:rsidR="000F0C8F" w:rsidRPr="001802AE">
        <w:rPr>
          <w:sz w:val="24"/>
          <w:szCs w:val="24"/>
        </w:rPr>
        <w:t xml:space="preserve"> </w:t>
      </w:r>
      <w:r w:rsidR="0033363E" w:rsidRPr="001802AE">
        <w:rPr>
          <w:sz w:val="24"/>
          <w:szCs w:val="24"/>
        </w:rPr>
        <w:t xml:space="preserve">Here, we considered isolating our three </w:t>
      </w:r>
      <w:r w:rsidR="00AA6F18" w:rsidRPr="001802AE">
        <w:rPr>
          <w:sz w:val="24"/>
          <w:szCs w:val="24"/>
        </w:rPr>
        <w:t xml:space="preserve">ABI </w:t>
      </w:r>
      <w:r w:rsidR="0033363E" w:rsidRPr="001802AE">
        <w:rPr>
          <w:sz w:val="24"/>
          <w:szCs w:val="24"/>
        </w:rPr>
        <w:t xml:space="preserve">3130xl platforms to a private network; however, </w:t>
      </w:r>
      <w:r w:rsidR="007935E6">
        <w:rPr>
          <w:sz w:val="24"/>
          <w:szCs w:val="24"/>
        </w:rPr>
        <w:t>this would have complicated supporting our clients</w:t>
      </w:r>
      <w:r w:rsidR="0033363E" w:rsidRPr="001802AE">
        <w:rPr>
          <w:sz w:val="24"/>
          <w:szCs w:val="24"/>
        </w:rPr>
        <w:t xml:space="preserve">.  Thus, </w:t>
      </w:r>
      <w:r w:rsidR="00906B6F">
        <w:rPr>
          <w:sz w:val="24"/>
          <w:szCs w:val="24"/>
        </w:rPr>
        <w:t>in clos</w:t>
      </w:r>
      <w:r w:rsidR="007935E6">
        <w:rPr>
          <w:sz w:val="24"/>
          <w:szCs w:val="24"/>
        </w:rPr>
        <w:t>e coordination with our IT manager</w:t>
      </w:r>
      <w:r w:rsidR="00906B6F">
        <w:rPr>
          <w:sz w:val="24"/>
          <w:szCs w:val="24"/>
        </w:rPr>
        <w:t>, I</w:t>
      </w:r>
      <w:r w:rsidR="0033363E" w:rsidRPr="001802AE">
        <w:rPr>
          <w:sz w:val="24"/>
          <w:szCs w:val="24"/>
        </w:rPr>
        <w:t xml:space="preserve"> experimented with installing the </w:t>
      </w:r>
      <w:r w:rsidR="00BB3B82" w:rsidRPr="001802AE">
        <w:rPr>
          <w:sz w:val="24"/>
          <w:szCs w:val="24"/>
        </w:rPr>
        <w:t>vendor</w:t>
      </w:r>
      <w:r w:rsidR="0033363E" w:rsidRPr="001802AE">
        <w:rPr>
          <w:sz w:val="24"/>
          <w:szCs w:val="24"/>
        </w:rPr>
        <w:t xml:space="preserve"> software in a Windows 10 (64-bit) environment</w:t>
      </w:r>
      <w:r w:rsidR="00084758" w:rsidRPr="001802AE">
        <w:rPr>
          <w:sz w:val="24"/>
          <w:szCs w:val="24"/>
        </w:rPr>
        <w:t>.  After about a month of</w:t>
      </w:r>
      <w:r w:rsidR="00B27C2F">
        <w:rPr>
          <w:sz w:val="24"/>
          <w:szCs w:val="24"/>
        </w:rPr>
        <w:t xml:space="preserve"> mind-rending</w:t>
      </w:r>
      <w:r w:rsidR="00084758" w:rsidRPr="001802AE">
        <w:rPr>
          <w:sz w:val="24"/>
          <w:szCs w:val="24"/>
        </w:rPr>
        <w:t xml:space="preserve"> trial-&amp;-error, we were successful! </w:t>
      </w:r>
      <w:r w:rsidR="007935E6">
        <w:rPr>
          <w:sz w:val="24"/>
          <w:szCs w:val="24"/>
        </w:rPr>
        <w:t xml:space="preserve"> May this document blaze a path through the </w:t>
      </w:r>
      <w:r w:rsidR="003446F6">
        <w:rPr>
          <w:sz w:val="24"/>
          <w:szCs w:val="24"/>
        </w:rPr>
        <w:t>cyber-</w:t>
      </w:r>
      <w:r w:rsidR="007935E6">
        <w:rPr>
          <w:sz w:val="24"/>
          <w:szCs w:val="24"/>
        </w:rPr>
        <w:t>wilderness for anyone else needing to convert an ABI 3130xl to Windows 10.</w:t>
      </w:r>
      <w:r w:rsidR="00B27C2F">
        <w:rPr>
          <w:sz w:val="24"/>
          <w:szCs w:val="24"/>
        </w:rPr>
        <w:t xml:space="preserve">  </w:t>
      </w:r>
      <w:r w:rsidR="00B27C2F" w:rsidRPr="00B27C2F">
        <w:rPr>
          <w:sz w:val="18"/>
          <w:szCs w:val="18"/>
          <w:highlight w:val="yellow"/>
        </w:rPr>
        <w:t>(Unfortunately, as ThermoFisher is discontinuing sale of the capillary arrays, there won’t be any need to upgrade the computers to Windows 11 when Microsoft sunsets Windows 10 security updates.)</w:t>
      </w:r>
    </w:p>
    <w:p w14:paraId="2E73D941" w14:textId="77777777" w:rsidR="003954ED" w:rsidRPr="001802AE" w:rsidRDefault="003954ED" w:rsidP="00CB3345">
      <w:pPr>
        <w:spacing w:after="0" w:line="240" w:lineRule="auto"/>
        <w:rPr>
          <w:sz w:val="24"/>
          <w:szCs w:val="24"/>
        </w:rPr>
      </w:pPr>
    </w:p>
    <w:p w14:paraId="2D6250F5" w14:textId="77777777" w:rsidR="00CB3345" w:rsidRPr="001802AE" w:rsidRDefault="00B4512F" w:rsidP="00CB3345">
      <w:pPr>
        <w:spacing w:after="0" w:line="240" w:lineRule="auto"/>
        <w:rPr>
          <w:sz w:val="24"/>
          <w:szCs w:val="24"/>
        </w:rPr>
      </w:pPr>
      <w:r w:rsidRPr="00B4512F">
        <w:rPr>
          <w:b/>
          <w:color w:val="FF0000"/>
          <w:sz w:val="24"/>
          <w:szCs w:val="24"/>
        </w:rPr>
        <w:t>CAVEATS</w:t>
      </w:r>
      <w:r w:rsidR="00CB3345" w:rsidRPr="001802AE">
        <w:rPr>
          <w:sz w:val="24"/>
          <w:szCs w:val="24"/>
        </w:rPr>
        <w:t xml:space="preserve">: </w:t>
      </w:r>
    </w:p>
    <w:p w14:paraId="2FC87F47" w14:textId="77777777" w:rsidR="00FF646F" w:rsidRPr="001802AE" w:rsidRDefault="00332B26" w:rsidP="00CB3345">
      <w:pPr>
        <w:pStyle w:val="ListParagraph"/>
        <w:numPr>
          <w:ilvl w:val="0"/>
          <w:numId w:val="1"/>
        </w:numPr>
        <w:spacing w:after="0" w:line="240" w:lineRule="auto"/>
        <w:rPr>
          <w:sz w:val="24"/>
          <w:szCs w:val="24"/>
        </w:rPr>
      </w:pPr>
      <w:r w:rsidRPr="001802AE">
        <w:rPr>
          <w:sz w:val="24"/>
          <w:szCs w:val="24"/>
        </w:rPr>
        <w:t>Upgrade path to Windows 10 for 3130xl:</w:t>
      </w:r>
    </w:p>
    <w:p w14:paraId="39C78A14" w14:textId="77777777" w:rsidR="00332B26" w:rsidRPr="001802AE" w:rsidRDefault="00332B26" w:rsidP="00FF646F">
      <w:pPr>
        <w:pStyle w:val="ListParagraph"/>
        <w:numPr>
          <w:ilvl w:val="1"/>
          <w:numId w:val="1"/>
        </w:numPr>
        <w:spacing w:after="0" w:line="240" w:lineRule="auto"/>
        <w:rPr>
          <w:sz w:val="24"/>
          <w:szCs w:val="24"/>
        </w:rPr>
      </w:pPr>
      <w:r w:rsidRPr="001802AE">
        <w:rPr>
          <w:sz w:val="24"/>
          <w:szCs w:val="24"/>
        </w:rPr>
        <w:t>Unlike the 3730xl, there is no official path planned for upgrading the 3130xl to a Windows 10 environment (32-bit or 64-bit).</w:t>
      </w:r>
    </w:p>
    <w:p w14:paraId="3708FF74" w14:textId="77777777" w:rsidR="00CB3345" w:rsidRPr="001802AE" w:rsidRDefault="00DD30D5" w:rsidP="00332B26">
      <w:pPr>
        <w:pStyle w:val="ListParagraph"/>
        <w:numPr>
          <w:ilvl w:val="1"/>
          <w:numId w:val="1"/>
        </w:numPr>
        <w:spacing w:after="0" w:line="240" w:lineRule="auto"/>
        <w:rPr>
          <w:sz w:val="24"/>
          <w:szCs w:val="24"/>
        </w:rPr>
      </w:pPr>
      <w:r w:rsidRPr="001802AE">
        <w:rPr>
          <w:sz w:val="24"/>
          <w:szCs w:val="24"/>
        </w:rPr>
        <w:t>Data Collection</w:t>
      </w:r>
      <w:r w:rsidR="00332B26" w:rsidRPr="001802AE">
        <w:rPr>
          <w:sz w:val="24"/>
          <w:szCs w:val="24"/>
        </w:rPr>
        <w:t xml:space="preserve"> 4.0 (and associated ABI software) has</w:t>
      </w:r>
      <w:r w:rsidR="00EE3CA4" w:rsidRPr="001802AE">
        <w:rPr>
          <w:sz w:val="24"/>
          <w:szCs w:val="24"/>
        </w:rPr>
        <w:t xml:space="preserve"> been validated by the vendor </w:t>
      </w:r>
      <w:r w:rsidR="00EE3CA4" w:rsidRPr="001802AE">
        <w:rPr>
          <w:b/>
          <w:sz w:val="24"/>
          <w:szCs w:val="24"/>
        </w:rPr>
        <w:t>solely</w:t>
      </w:r>
      <w:r w:rsidR="00EE3CA4" w:rsidRPr="001802AE">
        <w:rPr>
          <w:sz w:val="24"/>
          <w:szCs w:val="24"/>
        </w:rPr>
        <w:t xml:space="preserve"> for a Windows 7 (32-bit) environment</w:t>
      </w:r>
      <w:r w:rsidR="00FF646F" w:rsidRPr="001802AE">
        <w:rPr>
          <w:sz w:val="24"/>
          <w:szCs w:val="24"/>
        </w:rPr>
        <w:t>.</w:t>
      </w:r>
      <w:r w:rsidRPr="001802AE">
        <w:rPr>
          <w:sz w:val="24"/>
          <w:szCs w:val="24"/>
        </w:rPr>
        <w:t xml:space="preserve">  </w:t>
      </w:r>
    </w:p>
    <w:p w14:paraId="6F3CC4FA" w14:textId="77777777" w:rsidR="00894DB2" w:rsidRPr="001802AE" w:rsidRDefault="00894DB2" w:rsidP="00CB3345">
      <w:pPr>
        <w:pStyle w:val="ListParagraph"/>
        <w:numPr>
          <w:ilvl w:val="0"/>
          <w:numId w:val="1"/>
        </w:numPr>
        <w:spacing w:after="0" w:line="240" w:lineRule="auto"/>
        <w:rPr>
          <w:sz w:val="24"/>
          <w:szCs w:val="24"/>
        </w:rPr>
      </w:pPr>
      <w:r w:rsidRPr="001802AE">
        <w:rPr>
          <w:sz w:val="24"/>
          <w:szCs w:val="24"/>
        </w:rPr>
        <w:t>Installation options:</w:t>
      </w:r>
    </w:p>
    <w:p w14:paraId="095DA1BC" w14:textId="77777777" w:rsidR="00084758" w:rsidRPr="001802AE" w:rsidRDefault="00084758" w:rsidP="00E82E8D">
      <w:pPr>
        <w:pStyle w:val="ListParagraph"/>
        <w:numPr>
          <w:ilvl w:val="1"/>
          <w:numId w:val="1"/>
        </w:numPr>
        <w:spacing w:after="0" w:line="240" w:lineRule="auto"/>
        <w:rPr>
          <w:sz w:val="24"/>
          <w:szCs w:val="24"/>
        </w:rPr>
      </w:pPr>
      <w:r w:rsidRPr="001802AE">
        <w:rPr>
          <w:sz w:val="24"/>
          <w:szCs w:val="24"/>
        </w:rPr>
        <w:t>32-bit vs. 64-bit:  I did not test the 32-bit version of Windows 10 because I wanted the full 16 GB of RAM to be available to the computer.</w:t>
      </w:r>
    </w:p>
    <w:p w14:paraId="681266F6" w14:textId="77777777" w:rsidR="00084758" w:rsidRPr="001802AE" w:rsidRDefault="00084758" w:rsidP="00E82E8D">
      <w:pPr>
        <w:pStyle w:val="ListParagraph"/>
        <w:numPr>
          <w:ilvl w:val="1"/>
          <w:numId w:val="1"/>
        </w:numPr>
        <w:spacing w:after="0" w:line="240" w:lineRule="auto"/>
        <w:rPr>
          <w:sz w:val="24"/>
          <w:szCs w:val="24"/>
        </w:rPr>
      </w:pPr>
      <w:r w:rsidRPr="001802AE">
        <w:rPr>
          <w:sz w:val="24"/>
          <w:szCs w:val="24"/>
        </w:rPr>
        <w:t>Enterprise vs. Professional:  Both formats worked for me.</w:t>
      </w:r>
    </w:p>
    <w:p w14:paraId="2504D804" w14:textId="77777777" w:rsidR="00DD30D5" w:rsidRPr="001802AE" w:rsidRDefault="00894DB2" w:rsidP="00E82E8D">
      <w:pPr>
        <w:pStyle w:val="ListParagraph"/>
        <w:numPr>
          <w:ilvl w:val="1"/>
          <w:numId w:val="1"/>
        </w:numPr>
        <w:spacing w:after="0" w:line="240" w:lineRule="auto"/>
        <w:rPr>
          <w:sz w:val="24"/>
          <w:szCs w:val="24"/>
        </w:rPr>
      </w:pPr>
      <w:r w:rsidRPr="001802AE">
        <w:rPr>
          <w:sz w:val="24"/>
          <w:szCs w:val="24"/>
        </w:rPr>
        <w:t>Clean</w:t>
      </w:r>
      <w:r w:rsidR="00CB3345" w:rsidRPr="001802AE">
        <w:rPr>
          <w:sz w:val="24"/>
          <w:szCs w:val="24"/>
        </w:rPr>
        <w:t xml:space="preserve"> install</w:t>
      </w:r>
      <w:r w:rsidR="00084758" w:rsidRPr="001802AE">
        <w:rPr>
          <w:sz w:val="24"/>
          <w:szCs w:val="24"/>
        </w:rPr>
        <w:t xml:space="preserve"> vs. Migrate Oracle Database</w:t>
      </w:r>
      <w:r w:rsidRPr="001802AE">
        <w:rPr>
          <w:sz w:val="24"/>
          <w:szCs w:val="24"/>
        </w:rPr>
        <w:t xml:space="preserve">:  </w:t>
      </w:r>
      <w:r w:rsidR="008F231C" w:rsidRPr="001802AE">
        <w:rPr>
          <w:sz w:val="24"/>
          <w:szCs w:val="24"/>
        </w:rPr>
        <w:t>I chose to simpl</w:t>
      </w:r>
      <w:r w:rsidR="00AA6F18" w:rsidRPr="001802AE">
        <w:rPr>
          <w:sz w:val="24"/>
          <w:szCs w:val="24"/>
        </w:rPr>
        <w:t>if</w:t>
      </w:r>
      <w:r w:rsidR="008F231C" w:rsidRPr="001802AE">
        <w:rPr>
          <w:sz w:val="24"/>
          <w:szCs w:val="24"/>
        </w:rPr>
        <w:t>y the process by not carrying over any Oracle data</w:t>
      </w:r>
      <w:r w:rsidR="00084758" w:rsidRPr="001802AE">
        <w:rPr>
          <w:sz w:val="24"/>
          <w:szCs w:val="24"/>
        </w:rPr>
        <w:t>; I</w:t>
      </w:r>
      <w:r w:rsidR="008F231C" w:rsidRPr="001802AE">
        <w:rPr>
          <w:sz w:val="24"/>
          <w:szCs w:val="24"/>
        </w:rPr>
        <w:t xml:space="preserve"> do not know</w:t>
      </w:r>
      <w:r w:rsidR="00DD30D5" w:rsidRPr="001802AE">
        <w:rPr>
          <w:sz w:val="24"/>
          <w:szCs w:val="24"/>
        </w:rPr>
        <w:t xml:space="preserve"> whether </w:t>
      </w:r>
      <w:r w:rsidR="0076100D" w:rsidRPr="001802AE">
        <w:rPr>
          <w:sz w:val="24"/>
          <w:szCs w:val="24"/>
        </w:rPr>
        <w:t>the ‘migration software’ will work</w:t>
      </w:r>
      <w:r w:rsidR="00DD30D5" w:rsidRPr="001802AE">
        <w:rPr>
          <w:sz w:val="24"/>
          <w:szCs w:val="24"/>
        </w:rPr>
        <w:t xml:space="preserve"> when converting to Windows 10 (64-bit).</w:t>
      </w:r>
    </w:p>
    <w:p w14:paraId="45DFD377" w14:textId="77777777" w:rsidR="00332B26" w:rsidRPr="001802AE" w:rsidRDefault="00332B26" w:rsidP="00332B26">
      <w:pPr>
        <w:pStyle w:val="ListParagraph"/>
        <w:numPr>
          <w:ilvl w:val="0"/>
          <w:numId w:val="1"/>
        </w:numPr>
        <w:rPr>
          <w:sz w:val="24"/>
          <w:szCs w:val="24"/>
        </w:rPr>
      </w:pPr>
      <w:r w:rsidRPr="001802AE">
        <w:rPr>
          <w:sz w:val="24"/>
          <w:szCs w:val="24"/>
        </w:rPr>
        <w:t>System Stability:</w:t>
      </w:r>
    </w:p>
    <w:p w14:paraId="36C0570B" w14:textId="4FEA4DD3" w:rsidR="00BD4F91" w:rsidRPr="001802AE" w:rsidRDefault="00332B26" w:rsidP="00332B26">
      <w:pPr>
        <w:pStyle w:val="ListParagraph"/>
        <w:numPr>
          <w:ilvl w:val="1"/>
          <w:numId w:val="1"/>
        </w:numPr>
        <w:rPr>
          <w:sz w:val="24"/>
          <w:szCs w:val="24"/>
        </w:rPr>
      </w:pPr>
      <w:r w:rsidRPr="001802AE">
        <w:rPr>
          <w:sz w:val="24"/>
          <w:szCs w:val="24"/>
        </w:rPr>
        <w:t xml:space="preserve">Data Collection 4.0 (with UDC patch) and SequenceAnalysis 6.0 (patched to 6.2) have functioned flawlessly </w:t>
      </w:r>
      <w:r w:rsidR="009A3CB8">
        <w:rPr>
          <w:sz w:val="24"/>
          <w:szCs w:val="24"/>
        </w:rPr>
        <w:t>in this configuration</w:t>
      </w:r>
      <w:r w:rsidR="00B60925">
        <w:rPr>
          <w:sz w:val="24"/>
          <w:szCs w:val="24"/>
        </w:rPr>
        <w:t xml:space="preserve"> </w:t>
      </w:r>
      <w:r w:rsidR="00B60925" w:rsidRPr="00B60925">
        <w:rPr>
          <w:sz w:val="24"/>
          <w:szCs w:val="24"/>
          <w:highlight w:val="yellow"/>
        </w:rPr>
        <w:t>since January 2020</w:t>
      </w:r>
      <w:r w:rsidR="00BD4F91" w:rsidRPr="001802AE">
        <w:rPr>
          <w:sz w:val="24"/>
          <w:szCs w:val="24"/>
        </w:rPr>
        <w:t xml:space="preserve">.  </w:t>
      </w:r>
    </w:p>
    <w:p w14:paraId="0BD82088" w14:textId="77777777" w:rsidR="009C7F02" w:rsidRPr="001802AE" w:rsidRDefault="00332B26" w:rsidP="00BD4F91">
      <w:pPr>
        <w:pStyle w:val="ListParagraph"/>
        <w:numPr>
          <w:ilvl w:val="1"/>
          <w:numId w:val="1"/>
        </w:numPr>
        <w:rPr>
          <w:sz w:val="24"/>
          <w:szCs w:val="24"/>
        </w:rPr>
      </w:pPr>
      <w:r w:rsidRPr="001802AE">
        <w:rPr>
          <w:sz w:val="24"/>
          <w:szCs w:val="24"/>
        </w:rPr>
        <w:t>GeneMapper 5.0 (patched to 5.1) installed successful</w:t>
      </w:r>
      <w:r w:rsidR="00195333">
        <w:rPr>
          <w:sz w:val="24"/>
          <w:szCs w:val="24"/>
        </w:rPr>
        <w:t>ly, but it has been used only twi</w:t>
      </w:r>
      <w:r w:rsidRPr="001802AE">
        <w:rPr>
          <w:sz w:val="24"/>
          <w:szCs w:val="24"/>
        </w:rPr>
        <w:t>ce so far, aside from setting up FA Plate records</w:t>
      </w:r>
      <w:r w:rsidR="00AA6F18" w:rsidRPr="001802AE">
        <w:rPr>
          <w:sz w:val="24"/>
          <w:szCs w:val="24"/>
        </w:rPr>
        <w:t xml:space="preserve"> in Data Collection</w:t>
      </w:r>
      <w:r w:rsidRPr="001802AE">
        <w:rPr>
          <w:sz w:val="24"/>
          <w:szCs w:val="24"/>
        </w:rPr>
        <w:t xml:space="preserve">. </w:t>
      </w:r>
    </w:p>
    <w:p w14:paraId="7D64CB95" w14:textId="77777777" w:rsidR="00332B26" w:rsidRPr="001802AE" w:rsidRDefault="009A3CB8" w:rsidP="00BD4F91">
      <w:pPr>
        <w:pStyle w:val="ListParagraph"/>
        <w:numPr>
          <w:ilvl w:val="1"/>
          <w:numId w:val="1"/>
        </w:numPr>
        <w:rPr>
          <w:sz w:val="24"/>
          <w:szCs w:val="24"/>
        </w:rPr>
      </w:pPr>
      <w:r>
        <w:rPr>
          <w:sz w:val="24"/>
          <w:szCs w:val="24"/>
          <w:highlight w:val="cyan"/>
        </w:rPr>
        <w:t xml:space="preserve">I installed </w:t>
      </w:r>
      <w:r w:rsidR="009C7F02" w:rsidRPr="009A3CB8">
        <w:rPr>
          <w:sz w:val="24"/>
          <w:szCs w:val="24"/>
          <w:highlight w:val="cyan"/>
        </w:rPr>
        <w:t>Variant Reporter</w:t>
      </w:r>
      <w:r w:rsidRPr="009A3CB8">
        <w:rPr>
          <w:sz w:val="24"/>
          <w:szCs w:val="24"/>
          <w:highlight w:val="cyan"/>
        </w:rPr>
        <w:t xml:space="preserve"> 2.0, </w:t>
      </w:r>
      <w:r w:rsidR="009C7F02" w:rsidRPr="009A3CB8">
        <w:rPr>
          <w:sz w:val="24"/>
          <w:szCs w:val="24"/>
          <w:highlight w:val="cyan"/>
        </w:rPr>
        <w:t>SeqScape</w:t>
      </w:r>
      <w:r w:rsidRPr="009A3CB8">
        <w:rPr>
          <w:sz w:val="24"/>
          <w:szCs w:val="24"/>
          <w:highlight w:val="cyan"/>
        </w:rPr>
        <w:t xml:space="preserve"> 3.0, and PrimerExpress 3.0.1 on a </w:t>
      </w:r>
      <w:r w:rsidR="008B256C">
        <w:rPr>
          <w:sz w:val="24"/>
          <w:szCs w:val="24"/>
          <w:highlight w:val="cyan"/>
        </w:rPr>
        <w:t>separate computer (</w:t>
      </w:r>
      <w:r>
        <w:rPr>
          <w:sz w:val="24"/>
          <w:szCs w:val="24"/>
          <w:highlight w:val="cyan"/>
        </w:rPr>
        <w:t>Dell Precision T1500</w:t>
      </w:r>
      <w:r w:rsidR="008B256C">
        <w:rPr>
          <w:sz w:val="24"/>
          <w:szCs w:val="24"/>
          <w:highlight w:val="cyan"/>
        </w:rPr>
        <w:t xml:space="preserve">; </w:t>
      </w:r>
      <w:r>
        <w:rPr>
          <w:sz w:val="24"/>
          <w:szCs w:val="24"/>
          <w:highlight w:val="cyan"/>
        </w:rPr>
        <w:t>2.8 GHz</w:t>
      </w:r>
      <w:r w:rsidR="008B256C">
        <w:rPr>
          <w:sz w:val="24"/>
          <w:szCs w:val="24"/>
          <w:highlight w:val="cyan"/>
        </w:rPr>
        <w:t>;</w:t>
      </w:r>
      <w:r>
        <w:rPr>
          <w:sz w:val="24"/>
          <w:szCs w:val="24"/>
          <w:highlight w:val="cyan"/>
        </w:rPr>
        <w:t xml:space="preserve"> 8 GB RAM)</w:t>
      </w:r>
      <w:r w:rsidRPr="009A3CB8">
        <w:rPr>
          <w:sz w:val="24"/>
          <w:szCs w:val="24"/>
          <w:highlight w:val="cyan"/>
        </w:rPr>
        <w:t xml:space="preserve"> running Windows 10 (64-bit)</w:t>
      </w:r>
      <w:r w:rsidR="009C7F02" w:rsidRPr="009A3CB8">
        <w:rPr>
          <w:sz w:val="24"/>
          <w:szCs w:val="24"/>
          <w:highlight w:val="cyan"/>
        </w:rPr>
        <w:t>.</w:t>
      </w:r>
      <w:r w:rsidR="00332B26" w:rsidRPr="001802AE">
        <w:rPr>
          <w:sz w:val="24"/>
          <w:szCs w:val="24"/>
        </w:rPr>
        <w:t xml:space="preserve"> </w:t>
      </w:r>
    </w:p>
    <w:p w14:paraId="1EE30C97" w14:textId="77777777" w:rsidR="00894DB2" w:rsidRPr="001802AE" w:rsidRDefault="00ED53B8" w:rsidP="00CB3345">
      <w:pPr>
        <w:pStyle w:val="ListParagraph"/>
        <w:numPr>
          <w:ilvl w:val="0"/>
          <w:numId w:val="1"/>
        </w:numPr>
        <w:spacing w:after="0" w:line="240" w:lineRule="auto"/>
        <w:rPr>
          <w:sz w:val="24"/>
          <w:szCs w:val="24"/>
        </w:rPr>
      </w:pPr>
      <w:r w:rsidRPr="001802AE">
        <w:rPr>
          <w:sz w:val="24"/>
          <w:szCs w:val="24"/>
        </w:rPr>
        <w:t xml:space="preserve">31xx Family Service Tools:  </w:t>
      </w:r>
      <w:r w:rsidR="009956A0" w:rsidRPr="001802AE">
        <w:rPr>
          <w:sz w:val="24"/>
          <w:szCs w:val="24"/>
        </w:rPr>
        <w:t>used by a</w:t>
      </w:r>
      <w:r w:rsidRPr="001802AE">
        <w:rPr>
          <w:sz w:val="24"/>
          <w:szCs w:val="24"/>
        </w:rPr>
        <w:t>n F</w:t>
      </w:r>
      <w:r w:rsidR="00CB3345" w:rsidRPr="001802AE">
        <w:rPr>
          <w:sz w:val="24"/>
          <w:szCs w:val="24"/>
        </w:rPr>
        <w:t xml:space="preserve">SE </w:t>
      </w:r>
      <w:r w:rsidRPr="001802AE">
        <w:rPr>
          <w:sz w:val="24"/>
          <w:szCs w:val="24"/>
        </w:rPr>
        <w:t>to perform</w:t>
      </w:r>
      <w:r w:rsidR="009956A0" w:rsidRPr="001802AE">
        <w:rPr>
          <w:sz w:val="24"/>
          <w:szCs w:val="24"/>
        </w:rPr>
        <w:t xml:space="preserve"> </w:t>
      </w:r>
      <w:r w:rsidRPr="001802AE">
        <w:rPr>
          <w:sz w:val="24"/>
          <w:szCs w:val="24"/>
        </w:rPr>
        <w:t>PM and diagnose instrument issu</w:t>
      </w:r>
      <w:r w:rsidR="00CB3345" w:rsidRPr="001802AE">
        <w:rPr>
          <w:sz w:val="24"/>
          <w:szCs w:val="24"/>
        </w:rPr>
        <w:t>es</w:t>
      </w:r>
      <w:r w:rsidRPr="001802AE">
        <w:rPr>
          <w:sz w:val="24"/>
          <w:szCs w:val="24"/>
        </w:rPr>
        <w:t xml:space="preserve">.  </w:t>
      </w:r>
    </w:p>
    <w:p w14:paraId="0766C145" w14:textId="77777777" w:rsidR="00894DB2" w:rsidRPr="001802AE" w:rsidRDefault="00ED53B8" w:rsidP="00894DB2">
      <w:pPr>
        <w:pStyle w:val="ListParagraph"/>
        <w:numPr>
          <w:ilvl w:val="1"/>
          <w:numId w:val="1"/>
        </w:numPr>
        <w:spacing w:after="0" w:line="240" w:lineRule="auto"/>
        <w:rPr>
          <w:sz w:val="24"/>
          <w:szCs w:val="24"/>
        </w:rPr>
      </w:pPr>
      <w:r w:rsidRPr="001802AE">
        <w:rPr>
          <w:sz w:val="24"/>
          <w:szCs w:val="24"/>
        </w:rPr>
        <w:t xml:space="preserve">The software installed in the Windows 10 (64-bit) environment without any error messages, but I cannot verify whether it is fully functional because only an FSE actually knows how to use the software.  </w:t>
      </w:r>
    </w:p>
    <w:p w14:paraId="0C112154" w14:textId="77777777" w:rsidR="00CB3345" w:rsidRPr="001802AE" w:rsidRDefault="00ED53B8" w:rsidP="00894DB2">
      <w:pPr>
        <w:pStyle w:val="ListParagraph"/>
        <w:numPr>
          <w:ilvl w:val="1"/>
          <w:numId w:val="1"/>
        </w:numPr>
        <w:spacing w:after="0" w:line="240" w:lineRule="auto"/>
        <w:rPr>
          <w:sz w:val="24"/>
          <w:szCs w:val="24"/>
        </w:rPr>
      </w:pPr>
      <w:r w:rsidRPr="001802AE">
        <w:rPr>
          <w:sz w:val="24"/>
          <w:szCs w:val="24"/>
        </w:rPr>
        <w:t xml:space="preserve">Nevertheless, the software </w:t>
      </w:r>
      <w:r w:rsidR="00894DB2" w:rsidRPr="001802AE">
        <w:rPr>
          <w:sz w:val="24"/>
          <w:szCs w:val="24"/>
        </w:rPr>
        <w:t>accessed</w:t>
      </w:r>
      <w:r w:rsidRPr="001802AE">
        <w:rPr>
          <w:sz w:val="24"/>
          <w:szCs w:val="24"/>
        </w:rPr>
        <w:t xml:space="preserve"> the 3130xl’s information and everything that I did with the software gave the same results as </w:t>
      </w:r>
      <w:r w:rsidR="00BB3B82" w:rsidRPr="001802AE">
        <w:rPr>
          <w:sz w:val="24"/>
          <w:szCs w:val="24"/>
        </w:rPr>
        <w:t xml:space="preserve">seen </w:t>
      </w:r>
      <w:r w:rsidR="005F35FC" w:rsidRPr="001802AE">
        <w:rPr>
          <w:sz w:val="24"/>
          <w:szCs w:val="24"/>
        </w:rPr>
        <w:t>with the same</w:t>
      </w:r>
      <w:r w:rsidRPr="001802AE">
        <w:rPr>
          <w:sz w:val="24"/>
          <w:szCs w:val="24"/>
        </w:rPr>
        <w:t xml:space="preserve"> software </w:t>
      </w:r>
      <w:r w:rsidR="005F35FC" w:rsidRPr="001802AE">
        <w:rPr>
          <w:sz w:val="24"/>
          <w:szCs w:val="24"/>
        </w:rPr>
        <w:t xml:space="preserve">running </w:t>
      </w:r>
      <w:r w:rsidRPr="001802AE">
        <w:rPr>
          <w:sz w:val="24"/>
          <w:szCs w:val="24"/>
        </w:rPr>
        <w:t>on a Windows 7 (32-bit) computer that had been set up by the FSE</w:t>
      </w:r>
      <w:r w:rsidR="00CB3345" w:rsidRPr="001802AE">
        <w:rPr>
          <w:sz w:val="24"/>
          <w:szCs w:val="24"/>
        </w:rPr>
        <w:t>.</w:t>
      </w:r>
    </w:p>
    <w:p w14:paraId="08383BE8" w14:textId="77777777" w:rsidR="00894DB2" w:rsidRPr="001802AE" w:rsidRDefault="00894DB2" w:rsidP="00894DB2">
      <w:pPr>
        <w:pStyle w:val="ListParagraph"/>
        <w:numPr>
          <w:ilvl w:val="0"/>
          <w:numId w:val="1"/>
        </w:numPr>
        <w:spacing w:after="0" w:line="240" w:lineRule="auto"/>
        <w:rPr>
          <w:sz w:val="24"/>
          <w:szCs w:val="24"/>
        </w:rPr>
      </w:pPr>
      <w:r w:rsidRPr="001802AE">
        <w:rPr>
          <w:sz w:val="24"/>
          <w:szCs w:val="24"/>
        </w:rPr>
        <w:t xml:space="preserve">Technical support:  </w:t>
      </w:r>
      <w:r w:rsidR="00E82E8D" w:rsidRPr="001802AE">
        <w:rPr>
          <w:sz w:val="24"/>
          <w:szCs w:val="24"/>
        </w:rPr>
        <w:t>Assistance with 3130xl s</w:t>
      </w:r>
      <w:r w:rsidRPr="001802AE">
        <w:rPr>
          <w:sz w:val="24"/>
          <w:szCs w:val="24"/>
        </w:rPr>
        <w:t xml:space="preserve">oftware </w:t>
      </w:r>
      <w:r w:rsidR="00E82E8D" w:rsidRPr="001802AE">
        <w:rPr>
          <w:sz w:val="24"/>
          <w:szCs w:val="24"/>
        </w:rPr>
        <w:t>or hardware might not be provided under a Win10 configuration.</w:t>
      </w:r>
    </w:p>
    <w:p w14:paraId="705EE315" w14:textId="486F7982" w:rsidR="00894DB2" w:rsidRPr="001802AE" w:rsidRDefault="00894DB2" w:rsidP="00894DB2">
      <w:pPr>
        <w:pStyle w:val="ListParagraph"/>
        <w:numPr>
          <w:ilvl w:val="0"/>
          <w:numId w:val="1"/>
        </w:numPr>
        <w:spacing w:after="0" w:line="240" w:lineRule="auto"/>
        <w:rPr>
          <w:sz w:val="24"/>
          <w:szCs w:val="24"/>
        </w:rPr>
      </w:pPr>
      <w:r w:rsidRPr="001802AE">
        <w:rPr>
          <w:sz w:val="24"/>
          <w:szCs w:val="24"/>
        </w:rPr>
        <w:t>PMs and Repairs:  I don’t know if a</w:t>
      </w:r>
      <w:r w:rsidR="00844C38">
        <w:rPr>
          <w:sz w:val="24"/>
          <w:szCs w:val="24"/>
        </w:rPr>
        <w:t xml:space="preserve"> ThermoFisher</w:t>
      </w:r>
      <w:r w:rsidRPr="001802AE">
        <w:rPr>
          <w:sz w:val="24"/>
          <w:szCs w:val="24"/>
        </w:rPr>
        <w:t xml:space="preserve"> FSE w</w:t>
      </w:r>
      <w:r w:rsidR="00113178" w:rsidRPr="001802AE">
        <w:rPr>
          <w:sz w:val="24"/>
          <w:szCs w:val="24"/>
        </w:rPr>
        <w:t>ill</w:t>
      </w:r>
      <w:r w:rsidRPr="001802AE">
        <w:rPr>
          <w:sz w:val="24"/>
          <w:szCs w:val="24"/>
        </w:rPr>
        <w:t xml:space="preserve"> service a 3130xl if the computer’s OS is Windows 10.</w:t>
      </w:r>
      <w:r w:rsidR="00B27C2F" w:rsidRPr="00844C38">
        <w:rPr>
          <w:sz w:val="24"/>
          <w:szCs w:val="24"/>
          <w:highlight w:val="yellow"/>
        </w:rPr>
        <w:t xml:space="preserve">.. </w:t>
      </w:r>
      <w:r w:rsidR="00B27C2F" w:rsidRPr="00844C38">
        <w:rPr>
          <w:sz w:val="18"/>
          <w:szCs w:val="18"/>
          <w:highlight w:val="yellow"/>
        </w:rPr>
        <w:t>but, that’s irrelevant</w:t>
      </w:r>
      <w:r w:rsidRPr="00844C38">
        <w:rPr>
          <w:sz w:val="18"/>
          <w:szCs w:val="18"/>
          <w:highlight w:val="yellow"/>
        </w:rPr>
        <w:t xml:space="preserve"> </w:t>
      </w:r>
      <w:r w:rsidR="00844C38" w:rsidRPr="00844C38">
        <w:rPr>
          <w:sz w:val="18"/>
          <w:szCs w:val="18"/>
          <w:highlight w:val="yellow"/>
        </w:rPr>
        <w:t>given that TF service agreements are no longer available for the 3130xl.</w:t>
      </w:r>
    </w:p>
    <w:p w14:paraId="033A987D" w14:textId="77777777" w:rsidR="003954ED" w:rsidRPr="00D3259E" w:rsidRDefault="003954ED" w:rsidP="00D3259E">
      <w:pPr>
        <w:pStyle w:val="Heading1"/>
        <w:rPr>
          <w:b/>
          <w:sz w:val="30"/>
          <w:szCs w:val="30"/>
        </w:rPr>
      </w:pPr>
      <w:r w:rsidRPr="00D3259E">
        <w:rPr>
          <w:b/>
          <w:sz w:val="30"/>
          <w:szCs w:val="30"/>
        </w:rPr>
        <w:lastRenderedPageBreak/>
        <w:t>Install notes</w:t>
      </w:r>
      <w:r w:rsidR="005F3800" w:rsidRPr="00D3259E">
        <w:rPr>
          <w:b/>
          <w:sz w:val="30"/>
          <w:szCs w:val="30"/>
        </w:rPr>
        <w:t xml:space="preserve"> (read and re-read these </w:t>
      </w:r>
      <w:r w:rsidR="0076100D" w:rsidRPr="00D3259E">
        <w:rPr>
          <w:b/>
          <w:sz w:val="30"/>
          <w:szCs w:val="30"/>
        </w:rPr>
        <w:t>10</w:t>
      </w:r>
      <w:r w:rsidR="005F3800" w:rsidRPr="00D3259E">
        <w:rPr>
          <w:b/>
          <w:sz w:val="30"/>
          <w:szCs w:val="30"/>
        </w:rPr>
        <w:t xml:space="preserve"> notes before plunging forward!)</w:t>
      </w:r>
      <w:r w:rsidRPr="00D3259E">
        <w:rPr>
          <w:b/>
          <w:sz w:val="30"/>
          <w:szCs w:val="30"/>
        </w:rPr>
        <w:t>:</w:t>
      </w:r>
    </w:p>
    <w:p w14:paraId="79F8B0A0" w14:textId="77777777" w:rsidR="006219C6" w:rsidRDefault="006219C6" w:rsidP="00940F28">
      <w:pPr>
        <w:pStyle w:val="ListParagraph"/>
        <w:numPr>
          <w:ilvl w:val="0"/>
          <w:numId w:val="2"/>
        </w:numPr>
        <w:spacing w:after="0" w:line="240" w:lineRule="auto"/>
        <w:rPr>
          <w:sz w:val="24"/>
          <w:szCs w:val="24"/>
        </w:rPr>
      </w:pPr>
      <w:r>
        <w:rPr>
          <w:sz w:val="24"/>
          <w:szCs w:val="24"/>
        </w:rPr>
        <w:t>Please, please, please.... review this procedure with your IT folks BEFORE starting it.</w:t>
      </w:r>
    </w:p>
    <w:p w14:paraId="549CD353" w14:textId="77777777" w:rsidR="00C43600" w:rsidRPr="001802AE" w:rsidRDefault="00940F28" w:rsidP="00940F28">
      <w:pPr>
        <w:pStyle w:val="ListParagraph"/>
        <w:numPr>
          <w:ilvl w:val="0"/>
          <w:numId w:val="2"/>
        </w:numPr>
        <w:spacing w:after="0" w:line="240" w:lineRule="auto"/>
        <w:rPr>
          <w:sz w:val="24"/>
          <w:szCs w:val="24"/>
        </w:rPr>
      </w:pPr>
      <w:r w:rsidRPr="001802AE">
        <w:rPr>
          <w:sz w:val="24"/>
          <w:szCs w:val="24"/>
        </w:rPr>
        <w:t xml:space="preserve">It takes </w:t>
      </w:r>
      <w:r w:rsidR="00974B43" w:rsidRPr="001802AE">
        <w:rPr>
          <w:sz w:val="24"/>
          <w:szCs w:val="24"/>
        </w:rPr>
        <w:t>~1</w:t>
      </w:r>
      <w:r w:rsidRPr="001802AE">
        <w:rPr>
          <w:sz w:val="24"/>
          <w:szCs w:val="24"/>
        </w:rPr>
        <w:t xml:space="preserve"> full workday to complete the process to the point where</w:t>
      </w:r>
      <w:r w:rsidR="00974B43" w:rsidRPr="001802AE">
        <w:rPr>
          <w:sz w:val="24"/>
          <w:szCs w:val="24"/>
        </w:rPr>
        <w:t xml:space="preserve"> </w:t>
      </w:r>
      <w:r w:rsidRPr="001802AE">
        <w:rPr>
          <w:sz w:val="24"/>
          <w:szCs w:val="24"/>
        </w:rPr>
        <w:t>Spectrals</w:t>
      </w:r>
      <w:r w:rsidR="00974B43" w:rsidRPr="001802AE">
        <w:rPr>
          <w:sz w:val="24"/>
          <w:szCs w:val="24"/>
        </w:rPr>
        <w:t xml:space="preserve"> can be run</w:t>
      </w:r>
      <w:r w:rsidRPr="001802AE">
        <w:rPr>
          <w:sz w:val="24"/>
          <w:szCs w:val="24"/>
        </w:rPr>
        <w:t>.</w:t>
      </w:r>
      <w:r w:rsidR="00C43600" w:rsidRPr="001802AE">
        <w:t xml:space="preserve"> </w:t>
      </w:r>
    </w:p>
    <w:p w14:paraId="1F6408F9" w14:textId="77777777" w:rsidR="00F41D8F" w:rsidRPr="001802AE" w:rsidRDefault="00C43600" w:rsidP="00940F28">
      <w:pPr>
        <w:pStyle w:val="ListParagraph"/>
        <w:numPr>
          <w:ilvl w:val="0"/>
          <w:numId w:val="2"/>
        </w:numPr>
        <w:spacing w:after="0" w:line="240" w:lineRule="auto"/>
        <w:rPr>
          <w:sz w:val="24"/>
          <w:szCs w:val="24"/>
        </w:rPr>
      </w:pPr>
      <w:r w:rsidRPr="001802AE">
        <w:t xml:space="preserve">Computer:  </w:t>
      </w:r>
      <w:r w:rsidR="00F41D8F" w:rsidRPr="001802AE">
        <w:t>We tested</w:t>
      </w:r>
      <w:r w:rsidRPr="001802AE">
        <w:t xml:space="preserve"> the protocol first on a non-ABI computer</w:t>
      </w:r>
      <w:r w:rsidR="00F41D8F" w:rsidRPr="001802AE">
        <w:t>.</w:t>
      </w:r>
    </w:p>
    <w:p w14:paraId="5BB8E88F" w14:textId="77777777" w:rsidR="00940F28" w:rsidRPr="001802AE" w:rsidRDefault="00F41D8F" w:rsidP="00F41D8F">
      <w:pPr>
        <w:pStyle w:val="ListParagraph"/>
        <w:numPr>
          <w:ilvl w:val="1"/>
          <w:numId w:val="2"/>
        </w:numPr>
        <w:spacing w:after="0" w:line="240" w:lineRule="auto"/>
        <w:ind w:left="900"/>
      </w:pPr>
      <w:r w:rsidRPr="001802AE">
        <w:t>Lenovo computer specifications:  Intel i5-4590 CPU @ 3.30 GHz, 8 GB RAM</w:t>
      </w:r>
      <w:r w:rsidR="00CD418B" w:rsidRPr="001802AE">
        <w:t xml:space="preserve">, with a single </w:t>
      </w:r>
      <w:r w:rsidR="00C43600" w:rsidRPr="001802AE">
        <w:t>NIC</w:t>
      </w:r>
      <w:r w:rsidR="00CD418B" w:rsidRPr="001802AE">
        <w:t xml:space="preserve"> (</w:t>
      </w:r>
      <w:r w:rsidR="00C43600" w:rsidRPr="001802AE">
        <w:t>used a Linksys dongle for wireless internet access</w:t>
      </w:r>
      <w:r w:rsidR="00CD418B" w:rsidRPr="001802AE">
        <w:t>)</w:t>
      </w:r>
      <w:r w:rsidR="00C43600" w:rsidRPr="001802AE">
        <w:t>.</w:t>
      </w:r>
    </w:p>
    <w:p w14:paraId="5FBEA750" w14:textId="77777777" w:rsidR="00F41D8F" w:rsidRPr="001802AE" w:rsidRDefault="00F41D8F" w:rsidP="00F41D8F">
      <w:pPr>
        <w:pStyle w:val="ListParagraph"/>
        <w:numPr>
          <w:ilvl w:val="1"/>
          <w:numId w:val="2"/>
        </w:numPr>
        <w:spacing w:after="0" w:line="240" w:lineRule="auto"/>
        <w:ind w:left="900"/>
      </w:pPr>
      <w:r w:rsidRPr="001802AE">
        <w:t>Required transferring the Data Col</w:t>
      </w:r>
      <w:r w:rsidR="00CD418B" w:rsidRPr="001802AE">
        <w:t xml:space="preserve">lection license from the </w:t>
      </w:r>
      <w:r w:rsidRPr="001802AE">
        <w:t xml:space="preserve">ABI computer to the Lenovo; to get the license transferred back the ABI computer, I needed assistance from Tech Support as the </w:t>
      </w:r>
      <w:r w:rsidR="00CD418B" w:rsidRPr="001802AE">
        <w:t xml:space="preserve">online </w:t>
      </w:r>
      <w:r w:rsidRPr="001802AE">
        <w:t>License portal was not working properly for me.</w:t>
      </w:r>
    </w:p>
    <w:p w14:paraId="3025A173" w14:textId="77777777" w:rsidR="00F41D8F" w:rsidRPr="001802AE" w:rsidRDefault="00F41D8F" w:rsidP="00F41D8F">
      <w:pPr>
        <w:pStyle w:val="ListParagraph"/>
        <w:numPr>
          <w:ilvl w:val="1"/>
          <w:numId w:val="2"/>
        </w:numPr>
        <w:spacing w:after="0" w:line="240" w:lineRule="auto"/>
        <w:ind w:left="900"/>
      </w:pPr>
      <w:r w:rsidRPr="001802AE">
        <w:t>ABI computer specifications:  Dell Optiplex XE2; Intel(R) Core(TM) i7-477OS CPU @3.10 GHz; 16 GB RAM; 500 GB hard drive in a RAID configuration.</w:t>
      </w:r>
    </w:p>
    <w:p w14:paraId="2EAF7625" w14:textId="77777777" w:rsidR="003954ED" w:rsidRPr="001802AE" w:rsidRDefault="003954ED" w:rsidP="00195333">
      <w:pPr>
        <w:pStyle w:val="ListParagraph"/>
        <w:numPr>
          <w:ilvl w:val="0"/>
          <w:numId w:val="2"/>
        </w:numPr>
      </w:pPr>
      <w:r w:rsidRPr="001802AE">
        <w:t xml:space="preserve">During all software installs, </w:t>
      </w:r>
      <w:r w:rsidR="00195333">
        <w:t xml:space="preserve">I used a regular account with Administrative privileges, but always ‘right-clicked’ and selected </w:t>
      </w:r>
      <w:r w:rsidRPr="001802AE">
        <w:t>“Run as Administrator”</w:t>
      </w:r>
      <w:r w:rsidR="00195333">
        <w:t>.  Theoretically, you ought to be able to skip this step by first logging into the</w:t>
      </w:r>
      <w:r w:rsidRPr="001802AE">
        <w:t xml:space="preserve"> built-in ‘Administrator’ account</w:t>
      </w:r>
      <w:r w:rsidR="00195333">
        <w:t xml:space="preserve"> (which is disabled by default in Windows 10).</w:t>
      </w:r>
    </w:p>
    <w:p w14:paraId="1C543A37" w14:textId="77777777" w:rsidR="003954ED" w:rsidRPr="001802AE" w:rsidRDefault="00195333" w:rsidP="00D75EC7">
      <w:pPr>
        <w:pStyle w:val="ListParagraph"/>
        <w:numPr>
          <w:ilvl w:val="1"/>
          <w:numId w:val="2"/>
        </w:numPr>
        <w:ind w:left="900"/>
      </w:pPr>
      <w:r>
        <w:t>To enable the built-in Admin account</w:t>
      </w:r>
      <w:r w:rsidR="006219C6">
        <w:t xml:space="preserve">, </w:t>
      </w:r>
      <w:r w:rsidR="00F6480B" w:rsidRPr="001802AE">
        <w:t>O</w:t>
      </w:r>
      <w:r w:rsidR="003954ED" w:rsidRPr="001802AE">
        <w:t>pen ‘Computer Management’</w:t>
      </w:r>
      <w:r w:rsidR="00F6480B" w:rsidRPr="001802AE">
        <w:t>, drill down to</w:t>
      </w:r>
      <w:r w:rsidR="003954ED" w:rsidRPr="001802AE">
        <w:t xml:space="preserve"> ‘Administrator’ account</w:t>
      </w:r>
      <w:r w:rsidR="00F6480B" w:rsidRPr="001802AE">
        <w:t>, click L</w:t>
      </w:r>
      <w:r w:rsidR="003954ED" w:rsidRPr="001802AE">
        <w:t>ocal Users</w:t>
      </w:r>
      <w:r w:rsidR="00F6480B" w:rsidRPr="001802AE">
        <w:t xml:space="preserve"> &amp; </w:t>
      </w:r>
      <w:r w:rsidR="003954ED" w:rsidRPr="001802AE">
        <w:t>Groups</w:t>
      </w:r>
      <w:r w:rsidR="00F6480B" w:rsidRPr="001802AE">
        <w:t xml:space="preserve">, click </w:t>
      </w:r>
      <w:r w:rsidR="003954ED" w:rsidRPr="001802AE">
        <w:t>Users</w:t>
      </w:r>
      <w:r w:rsidR="006219C6">
        <w:t>, c</w:t>
      </w:r>
      <w:r w:rsidR="003954ED" w:rsidRPr="001802AE">
        <w:t>lick ‘Properties’, uncheck ‘Account is disabled’ box, &amp; click ‘Ok’.</w:t>
      </w:r>
      <w:r>
        <w:t xml:space="preserve">  Reboot the computer, and log on with the Administrator account.</w:t>
      </w:r>
    </w:p>
    <w:p w14:paraId="664A2279" w14:textId="77777777" w:rsidR="003954ED" w:rsidRPr="001802AE" w:rsidRDefault="003954ED" w:rsidP="00D75EC7">
      <w:pPr>
        <w:pStyle w:val="ListParagraph"/>
        <w:numPr>
          <w:ilvl w:val="1"/>
          <w:numId w:val="2"/>
        </w:numPr>
        <w:ind w:left="900"/>
      </w:pPr>
      <w:r w:rsidRPr="001802AE">
        <w:t xml:space="preserve">After the computer has been completely set up and you have created another account with “admin” privileges, consider disabling the built-in ‘Administrator’ account.  The built-in account has the “highest” admin privileges of all and IT folks often recommend that it not be accessible in the event that </w:t>
      </w:r>
      <w:r w:rsidR="00113178" w:rsidRPr="001802AE">
        <w:t xml:space="preserve">malware or viruses infect </w:t>
      </w:r>
      <w:r w:rsidRPr="001802AE">
        <w:t>your computer.</w:t>
      </w:r>
    </w:p>
    <w:p w14:paraId="45197BA3" w14:textId="77777777" w:rsidR="006737EA" w:rsidRPr="001802AE" w:rsidRDefault="006737EA" w:rsidP="003954ED">
      <w:pPr>
        <w:pStyle w:val="ListParagraph"/>
        <w:numPr>
          <w:ilvl w:val="0"/>
          <w:numId w:val="2"/>
        </w:numPr>
      </w:pPr>
      <w:r w:rsidRPr="001802AE">
        <w:t>Verify that your proposed computer name meets the requirements of your IT group... name changes later will create a problem with Data Collection.</w:t>
      </w:r>
    </w:p>
    <w:p w14:paraId="7DA8E378" w14:textId="77777777" w:rsidR="003954ED" w:rsidRPr="001802AE" w:rsidRDefault="003954ED" w:rsidP="003954ED">
      <w:pPr>
        <w:pStyle w:val="ListParagraph"/>
        <w:numPr>
          <w:ilvl w:val="0"/>
          <w:numId w:val="2"/>
        </w:numPr>
      </w:pPr>
      <w:r w:rsidRPr="001802AE">
        <w:t xml:space="preserve">Partitions:  Partition sizes </w:t>
      </w:r>
      <w:r w:rsidR="00113178" w:rsidRPr="001802AE">
        <w:t xml:space="preserve">can be adjusted </w:t>
      </w:r>
      <w:r w:rsidRPr="001802AE">
        <w:t>after installation of the ABI software</w:t>
      </w:r>
      <w:r w:rsidR="005655BD">
        <w:t xml:space="preserve"> (using Disk Management or</w:t>
      </w:r>
      <w:r w:rsidRPr="001802AE">
        <w:t xml:space="preserve"> software such as MiniTool Partition </w:t>
      </w:r>
      <w:r w:rsidR="008519F7" w:rsidRPr="001802AE">
        <w:t>M</w:t>
      </w:r>
      <w:r w:rsidRPr="001802AE">
        <w:t>agic</w:t>
      </w:r>
      <w:r w:rsidR="005655BD">
        <w:t>); however, it is best to get</w:t>
      </w:r>
      <w:r w:rsidRPr="001802AE">
        <w:t xml:space="preserve"> sizes correct initially as later adjustments involve some risk of rendering the PC ‘non-functional’ after having put in all the effort to set up the various software.</w:t>
      </w:r>
    </w:p>
    <w:p w14:paraId="532B68D4" w14:textId="77777777" w:rsidR="003954ED" w:rsidRPr="001802AE" w:rsidRDefault="003954ED" w:rsidP="003954ED">
      <w:pPr>
        <w:pStyle w:val="ListParagraph"/>
        <w:numPr>
          <w:ilvl w:val="0"/>
          <w:numId w:val="2"/>
        </w:numPr>
      </w:pPr>
      <w:r w:rsidRPr="001802AE">
        <w:t xml:space="preserve">Software install order:  Do </w:t>
      </w:r>
      <w:r w:rsidRPr="005655BD">
        <w:rPr>
          <w:b/>
          <w:color w:val="FF0000"/>
        </w:rPr>
        <w:t>NOT</w:t>
      </w:r>
      <w:r w:rsidRPr="001802AE">
        <w:t xml:space="preserve"> install any software other than Windows 10 and Java</w:t>
      </w:r>
      <w:r w:rsidR="0076100D" w:rsidRPr="001802AE">
        <w:t xml:space="preserve"> </w:t>
      </w:r>
      <w:r w:rsidR="007C53F3" w:rsidRPr="001802AE">
        <w:t xml:space="preserve">(i.e., JRE 8 – Java SE </w:t>
      </w:r>
      <w:r w:rsidR="007C53F3" w:rsidRPr="001802AE">
        <w:rPr>
          <w:b/>
        </w:rPr>
        <w:t>Runtime</w:t>
      </w:r>
      <w:r w:rsidR="007C53F3" w:rsidRPr="001802AE">
        <w:t xml:space="preserve"> Environment 8)</w:t>
      </w:r>
      <w:r w:rsidRPr="001802AE">
        <w:t xml:space="preserve"> until the ABI Data Collection software is fully installed.  </w:t>
      </w:r>
    </w:p>
    <w:p w14:paraId="43617F22" w14:textId="77777777" w:rsidR="008A40E1" w:rsidRPr="001802AE" w:rsidRDefault="007C53F3" w:rsidP="0060371C">
      <w:pPr>
        <w:pStyle w:val="ListParagraph"/>
        <w:numPr>
          <w:ilvl w:val="1"/>
          <w:numId w:val="2"/>
        </w:numPr>
        <w:ind w:left="990"/>
      </w:pPr>
      <w:r w:rsidRPr="001802AE">
        <w:t>Java JRE8 must be present on the C-drive BEFORE</w:t>
      </w:r>
      <w:r w:rsidR="0060371C" w:rsidRPr="001802AE">
        <w:t xml:space="preserve"> </w:t>
      </w:r>
      <w:r w:rsidRPr="001802AE">
        <w:t>installation</w:t>
      </w:r>
      <w:r w:rsidR="0060371C" w:rsidRPr="001802AE">
        <w:t xml:space="preserve"> of Data Collection</w:t>
      </w:r>
      <w:r w:rsidR="008A40E1" w:rsidRPr="001802AE">
        <w:t>:</w:t>
      </w:r>
    </w:p>
    <w:p w14:paraId="0E570755" w14:textId="77777777" w:rsidR="008A40E1" w:rsidRPr="001802AE" w:rsidRDefault="008A40E1" w:rsidP="0060371C">
      <w:pPr>
        <w:pStyle w:val="ListParagraph"/>
        <w:numPr>
          <w:ilvl w:val="2"/>
          <w:numId w:val="2"/>
        </w:numPr>
        <w:ind w:left="1530"/>
      </w:pPr>
      <w:r w:rsidRPr="001802AE">
        <w:t xml:space="preserve">Otherwise, </w:t>
      </w:r>
      <w:r w:rsidR="007C53F3" w:rsidRPr="001802AE">
        <w:t xml:space="preserve">the DC install will hang at Oracle-11g step.  </w:t>
      </w:r>
    </w:p>
    <w:p w14:paraId="3BC10266" w14:textId="77777777" w:rsidR="007C53F3" w:rsidRPr="001802AE" w:rsidRDefault="007C53F3" w:rsidP="0060371C">
      <w:pPr>
        <w:pStyle w:val="ListParagraph"/>
        <w:numPr>
          <w:ilvl w:val="2"/>
          <w:numId w:val="2"/>
        </w:numPr>
        <w:ind w:left="1530"/>
      </w:pPr>
      <w:r w:rsidRPr="001802AE">
        <w:t xml:space="preserve">Whenever DC software failed to fully install, the only solution I found was to format the E:\drive and re-install Windows 10 (using format option). </w:t>
      </w:r>
    </w:p>
    <w:p w14:paraId="7685D792" w14:textId="77777777" w:rsidR="007C53F3" w:rsidRPr="001802AE" w:rsidRDefault="0072635D" w:rsidP="0060371C">
      <w:pPr>
        <w:pStyle w:val="ListParagraph"/>
        <w:numPr>
          <w:ilvl w:val="1"/>
          <w:numId w:val="2"/>
        </w:numPr>
        <w:ind w:left="990"/>
      </w:pPr>
      <w:r w:rsidRPr="001802AE">
        <w:t>For</w:t>
      </w:r>
      <w:r w:rsidR="008A40E1" w:rsidRPr="001802AE">
        <w:t xml:space="preserve"> </w:t>
      </w:r>
      <w:r w:rsidR="007C53F3" w:rsidRPr="001802AE">
        <w:t>JRE8</w:t>
      </w:r>
      <w:r w:rsidR="002D3960" w:rsidRPr="001802AE">
        <w:t>, L</w:t>
      </w:r>
      <w:r w:rsidR="008A40E1" w:rsidRPr="001802AE">
        <w:t>og</w:t>
      </w:r>
      <w:r w:rsidR="002D3960" w:rsidRPr="001802AE">
        <w:t>-</w:t>
      </w:r>
      <w:r w:rsidR="008A40E1" w:rsidRPr="001802AE">
        <w:t>in</w:t>
      </w:r>
      <w:r w:rsidR="002D3960" w:rsidRPr="001802AE">
        <w:t xml:space="preserve"> to the</w:t>
      </w:r>
      <w:hyperlink r:id="rId8" w:history="1">
        <w:r w:rsidR="002D3960" w:rsidRPr="00D3259E">
          <w:rPr>
            <w:rStyle w:val="Hyperlink"/>
          </w:rPr>
          <w:t xml:space="preserve"> Oracle website</w:t>
        </w:r>
      </w:hyperlink>
      <w:r w:rsidR="002D3960" w:rsidRPr="001802AE">
        <w:t xml:space="preserve">, click the license box, and select the appropriate jre8 version for your Windows 10 installation; if needed, first create a free Oracle account. </w:t>
      </w:r>
    </w:p>
    <w:p w14:paraId="07ABF80D" w14:textId="77777777" w:rsidR="008A40E1" w:rsidRPr="001802AE" w:rsidRDefault="007C53F3" w:rsidP="002D3960">
      <w:pPr>
        <w:pStyle w:val="ListParagraph"/>
        <w:numPr>
          <w:ilvl w:val="1"/>
          <w:numId w:val="2"/>
        </w:numPr>
        <w:ind w:left="994"/>
      </w:pPr>
      <w:r w:rsidRPr="001802AE">
        <w:t>Do NOT install the ‘regular’ Java (</w:t>
      </w:r>
      <w:hyperlink r:id="rId9" w:history="1">
        <w:r w:rsidR="002D3960" w:rsidRPr="001802AE">
          <w:rPr>
            <w:rStyle w:val="Hyperlink"/>
            <w:strike/>
          </w:rPr>
          <w:t>java.com/en/download/</w:t>
        </w:r>
      </w:hyperlink>
      <w:r w:rsidRPr="001802AE">
        <w:t>)</w:t>
      </w:r>
      <w:r w:rsidR="0072635D" w:rsidRPr="001802AE">
        <w:t>:</w:t>
      </w:r>
      <w:r w:rsidR="008A40E1" w:rsidRPr="001802AE">
        <w:t xml:space="preserve"> </w:t>
      </w:r>
    </w:p>
    <w:p w14:paraId="6B57AF83" w14:textId="77777777" w:rsidR="0060371C" w:rsidRPr="001802AE" w:rsidRDefault="0060371C" w:rsidP="0060371C">
      <w:pPr>
        <w:pStyle w:val="ListParagraph"/>
        <w:numPr>
          <w:ilvl w:val="2"/>
          <w:numId w:val="2"/>
        </w:numPr>
        <w:ind w:left="1530"/>
      </w:pPr>
      <w:r w:rsidRPr="001802AE">
        <w:t xml:space="preserve">Initially, I mistakenly installed </w:t>
      </w:r>
      <w:r w:rsidR="008A40E1" w:rsidRPr="001802AE">
        <w:t>Java SE</w:t>
      </w:r>
      <w:r w:rsidR="0072635D" w:rsidRPr="001802AE">
        <w:t xml:space="preserve"> and DC setup aborted due to presence of an existing Oracle installation.  </w:t>
      </w:r>
    </w:p>
    <w:p w14:paraId="1DF5158D" w14:textId="77777777" w:rsidR="003954ED" w:rsidRPr="001802AE" w:rsidRDefault="0060371C" w:rsidP="0060371C">
      <w:pPr>
        <w:pStyle w:val="ListParagraph"/>
        <w:numPr>
          <w:ilvl w:val="2"/>
          <w:numId w:val="2"/>
        </w:numPr>
        <w:ind w:left="1530"/>
      </w:pPr>
      <w:r w:rsidRPr="001802AE">
        <w:t>U</w:t>
      </w:r>
      <w:r w:rsidR="008A40E1" w:rsidRPr="001802AE">
        <w:t>ninstalling Jav</w:t>
      </w:r>
      <w:r w:rsidRPr="001802AE">
        <w:t>a</w:t>
      </w:r>
      <w:r w:rsidR="008A40E1" w:rsidRPr="001802AE">
        <w:t xml:space="preserve"> SE did not resolve the issue; thus, I</w:t>
      </w:r>
      <w:r w:rsidR="003954ED" w:rsidRPr="001802AE">
        <w:t xml:space="preserve"> had to re-install Windows </w:t>
      </w:r>
      <w:r w:rsidRPr="001802AE">
        <w:t>and</w:t>
      </w:r>
      <w:r w:rsidR="003954ED" w:rsidRPr="001802AE">
        <w:t xml:space="preserve"> re</w:t>
      </w:r>
      <w:r w:rsidRPr="001802AE">
        <w:t>format all other partitions.</w:t>
      </w:r>
    </w:p>
    <w:p w14:paraId="5E48777F" w14:textId="77777777" w:rsidR="007C53F3" w:rsidRPr="001802AE" w:rsidRDefault="007C53F3" w:rsidP="0060371C">
      <w:pPr>
        <w:pStyle w:val="ListParagraph"/>
        <w:numPr>
          <w:ilvl w:val="1"/>
          <w:numId w:val="2"/>
        </w:numPr>
        <w:ind w:left="990"/>
      </w:pPr>
      <w:r w:rsidRPr="001802AE">
        <w:t xml:space="preserve">I have no idea if any other software might cause a similar problem; thus, I recommend </w:t>
      </w:r>
      <w:r w:rsidR="002D3960" w:rsidRPr="001802AE">
        <w:t>installing</w:t>
      </w:r>
      <w:r w:rsidRPr="001802AE">
        <w:t xml:space="preserve"> all the ABI software </w:t>
      </w:r>
      <w:r w:rsidR="002D3960" w:rsidRPr="001802AE">
        <w:t>first</w:t>
      </w:r>
      <w:r w:rsidRPr="001802AE">
        <w:t>.</w:t>
      </w:r>
    </w:p>
    <w:p w14:paraId="1D1D2299" w14:textId="77777777" w:rsidR="003954ED" w:rsidRPr="001802AE" w:rsidRDefault="003954ED" w:rsidP="003954ED">
      <w:pPr>
        <w:pStyle w:val="ListParagraph"/>
        <w:numPr>
          <w:ilvl w:val="0"/>
          <w:numId w:val="2"/>
        </w:numPr>
      </w:pPr>
      <w:r w:rsidRPr="001802AE">
        <w:lastRenderedPageBreak/>
        <w:t>Antivirus (etc.):  For all ABI software installs, ensure that Windows Defender (WD) is completely turned off (especially Real-Time protection) and all Firewalls (FW) are turned off.  If you have any other virus or malware protection, ensure that those programs are off too.</w:t>
      </w:r>
      <w:r w:rsidR="0072635D" w:rsidRPr="001802AE">
        <w:t xml:space="preserve">  </w:t>
      </w:r>
      <w:r w:rsidR="0072635D" w:rsidRPr="008B256C">
        <w:rPr>
          <w:sz w:val="24"/>
          <w:szCs w:val="24"/>
        </w:rPr>
        <w:t>(</w:t>
      </w:r>
      <w:r w:rsidR="008B256C" w:rsidRPr="008B256C">
        <w:rPr>
          <w:i/>
          <w:sz w:val="24"/>
          <w:szCs w:val="24"/>
          <w:highlight w:val="cyan"/>
        </w:rPr>
        <w:t>See</w:t>
      </w:r>
      <w:r w:rsidR="005C342B">
        <w:rPr>
          <w:i/>
          <w:sz w:val="24"/>
          <w:szCs w:val="24"/>
          <w:highlight w:val="cyan"/>
        </w:rPr>
        <w:t xml:space="preserve"> Antivirus</w:t>
      </w:r>
      <w:r w:rsidR="008B256C" w:rsidRPr="008B256C">
        <w:rPr>
          <w:i/>
          <w:sz w:val="24"/>
          <w:szCs w:val="24"/>
          <w:highlight w:val="cyan"/>
        </w:rPr>
        <w:t xml:space="preserve"> </w:t>
      </w:r>
      <w:r w:rsidR="00735ED3">
        <w:rPr>
          <w:i/>
          <w:sz w:val="24"/>
          <w:szCs w:val="24"/>
          <w:highlight w:val="cyan"/>
        </w:rPr>
        <w:t xml:space="preserve">&amp; Firewall </w:t>
      </w:r>
      <w:r w:rsidR="008B256C" w:rsidRPr="008B256C">
        <w:rPr>
          <w:i/>
          <w:sz w:val="24"/>
          <w:szCs w:val="24"/>
          <w:highlight w:val="cyan"/>
        </w:rPr>
        <w:t>note</w:t>
      </w:r>
      <w:r w:rsidR="00735ED3">
        <w:rPr>
          <w:i/>
          <w:sz w:val="24"/>
          <w:szCs w:val="24"/>
          <w:highlight w:val="cyan"/>
        </w:rPr>
        <w:t>s</w:t>
      </w:r>
      <w:r w:rsidR="008B256C" w:rsidRPr="008B256C">
        <w:rPr>
          <w:i/>
          <w:sz w:val="24"/>
          <w:szCs w:val="24"/>
          <w:highlight w:val="cyan"/>
        </w:rPr>
        <w:t xml:space="preserve"> at end of document for potential alternative to t</w:t>
      </w:r>
      <w:r w:rsidR="00735ED3">
        <w:rPr>
          <w:i/>
          <w:sz w:val="24"/>
          <w:szCs w:val="24"/>
          <w:highlight w:val="cyan"/>
        </w:rPr>
        <w:t>hese instructions</w:t>
      </w:r>
      <w:r w:rsidR="008B256C" w:rsidRPr="008B256C">
        <w:rPr>
          <w:i/>
          <w:sz w:val="24"/>
          <w:szCs w:val="24"/>
          <w:highlight w:val="cyan"/>
        </w:rPr>
        <w:t>.</w:t>
      </w:r>
      <w:r w:rsidR="0072635D" w:rsidRPr="001802AE">
        <w:t>)</w:t>
      </w:r>
    </w:p>
    <w:p w14:paraId="01C50ACC" w14:textId="77777777" w:rsidR="003954ED" w:rsidRPr="001802AE" w:rsidRDefault="003954ED" w:rsidP="00A01F19">
      <w:pPr>
        <w:pStyle w:val="ListParagraph"/>
        <w:numPr>
          <w:ilvl w:val="1"/>
          <w:numId w:val="2"/>
        </w:numPr>
        <w:ind w:left="1080"/>
      </w:pPr>
      <w:r w:rsidRPr="001802AE">
        <w:t>As described later, turn WD off through Group Policy; if you simply turn off WD in the Security Center, Real-Time Pro will reactivate upon a PC restart</w:t>
      </w:r>
      <w:r w:rsidR="004D5036" w:rsidRPr="001802AE">
        <w:t xml:space="preserve"> &amp;</w:t>
      </w:r>
      <w:r w:rsidR="00113178" w:rsidRPr="001802AE">
        <w:t xml:space="preserve"> the DC install will fail</w:t>
      </w:r>
      <w:r w:rsidRPr="001802AE">
        <w:t>.</w:t>
      </w:r>
    </w:p>
    <w:p w14:paraId="7F3BE4F6" w14:textId="77777777" w:rsidR="003954ED" w:rsidRPr="001802AE" w:rsidRDefault="003954ED" w:rsidP="00A01F19">
      <w:pPr>
        <w:pStyle w:val="ListParagraph"/>
        <w:numPr>
          <w:ilvl w:val="1"/>
          <w:numId w:val="2"/>
        </w:numPr>
        <w:ind w:left="1080"/>
      </w:pPr>
      <w:r w:rsidRPr="001802AE">
        <w:t>When WD and FWs are off, disconnect from the internet whenever possible.</w:t>
      </w:r>
    </w:p>
    <w:p w14:paraId="37CB9BB2" w14:textId="77777777" w:rsidR="003954ED" w:rsidRPr="001802AE" w:rsidRDefault="003954ED" w:rsidP="003954ED">
      <w:pPr>
        <w:pStyle w:val="ListParagraph"/>
        <w:numPr>
          <w:ilvl w:val="0"/>
          <w:numId w:val="2"/>
        </w:numPr>
      </w:pPr>
      <w:r w:rsidRPr="001802AE">
        <w:t xml:space="preserve">Testing Caveats:  During the testing phase for converting our 3130xl computers to Windows 10, I frequently encountered ‘errors’ which ultimately prevented a full installation of the DC software.  </w:t>
      </w:r>
    </w:p>
    <w:p w14:paraId="1920BC7B" w14:textId="77777777" w:rsidR="00B03731" w:rsidRPr="001802AE" w:rsidRDefault="00673B90" w:rsidP="00A01F19">
      <w:pPr>
        <w:pStyle w:val="ListParagraph"/>
        <w:numPr>
          <w:ilvl w:val="1"/>
          <w:numId w:val="2"/>
        </w:numPr>
        <w:ind w:left="1080"/>
      </w:pPr>
      <w:r w:rsidRPr="001802AE">
        <w:t>Sometimes, after the required re-installation of Windows 10, I resolved the DC installation problem with a single change to my protocol</w:t>
      </w:r>
      <w:r w:rsidR="00B03731" w:rsidRPr="001802AE">
        <w:t>; in those cases, I</w:t>
      </w:r>
      <w:r w:rsidRPr="001802AE">
        <w:t xml:space="preserve"> am confident that the</w:t>
      </w:r>
      <w:r w:rsidR="00B03731" w:rsidRPr="001802AE">
        <w:t xml:space="preserve"> chan</w:t>
      </w:r>
      <w:r w:rsidRPr="001802AE">
        <w:t>ge was critical... albeit, perhaps not the only path forward.</w:t>
      </w:r>
      <w:r w:rsidR="00B03731" w:rsidRPr="001802AE">
        <w:t xml:space="preserve"> </w:t>
      </w:r>
    </w:p>
    <w:p w14:paraId="17EB72BC" w14:textId="77777777" w:rsidR="00B03731" w:rsidRPr="001802AE" w:rsidRDefault="00673B90" w:rsidP="00A01F19">
      <w:pPr>
        <w:pStyle w:val="ListParagraph"/>
        <w:numPr>
          <w:ilvl w:val="1"/>
          <w:numId w:val="2"/>
        </w:numPr>
        <w:ind w:left="1080"/>
      </w:pPr>
      <w:r w:rsidRPr="001802AE">
        <w:t>On the other hand</w:t>
      </w:r>
      <w:r w:rsidR="00B03731" w:rsidRPr="001802AE">
        <w:t xml:space="preserve">, </w:t>
      </w:r>
      <w:r w:rsidRPr="001802AE">
        <w:t xml:space="preserve">not every aspect of my protocol is necessarily crucial because </w:t>
      </w:r>
      <w:r w:rsidR="00B03731" w:rsidRPr="001802AE">
        <w:t>I often implemented multip</w:t>
      </w:r>
      <w:r w:rsidRPr="001802AE">
        <w:t>le changes simultaneously</w:t>
      </w:r>
      <w:r w:rsidR="00F86BA6" w:rsidRPr="001802AE">
        <w:t xml:space="preserve"> and </w:t>
      </w:r>
      <w:r w:rsidR="005655BD">
        <w:t>did not always investigate</w:t>
      </w:r>
      <w:r w:rsidR="00F86BA6" w:rsidRPr="001802AE">
        <w:t xml:space="preserve"> which</w:t>
      </w:r>
      <w:r w:rsidRPr="001802AE">
        <w:t xml:space="preserve"> changes were actually required to allow the DC installation to proceed</w:t>
      </w:r>
      <w:r w:rsidR="00B03731" w:rsidRPr="001802AE">
        <w:t xml:space="preserve">. </w:t>
      </w:r>
    </w:p>
    <w:p w14:paraId="3E9D44AE" w14:textId="77777777" w:rsidR="003954ED" w:rsidRPr="001802AE" w:rsidRDefault="00673B90" w:rsidP="00A01F19">
      <w:pPr>
        <w:pStyle w:val="ListParagraph"/>
        <w:numPr>
          <w:ilvl w:val="1"/>
          <w:numId w:val="2"/>
        </w:numPr>
        <w:ind w:left="1080"/>
      </w:pPr>
      <w:r w:rsidRPr="001802AE">
        <w:t>In generating this protocol, I have endeavored to make it as complete and as clear as possible; however, in the interest of ‘brevity’ (</w:t>
      </w:r>
      <w:r w:rsidRPr="001802AE">
        <w:rPr>
          <w:i/>
          <w:sz w:val="20"/>
          <w:szCs w:val="20"/>
        </w:rPr>
        <w:t>oops!  too late!</w:t>
      </w:r>
      <w:r w:rsidRPr="001802AE">
        <w:t>), I have sometimes omitted ‘click-by-click’ descriptions.</w:t>
      </w:r>
    </w:p>
    <w:p w14:paraId="32608B66" w14:textId="77777777" w:rsidR="003954ED" w:rsidRPr="001802AE" w:rsidRDefault="003954ED" w:rsidP="00A01F19">
      <w:pPr>
        <w:pStyle w:val="ListParagraph"/>
        <w:numPr>
          <w:ilvl w:val="1"/>
          <w:numId w:val="2"/>
        </w:numPr>
        <w:ind w:left="1080"/>
      </w:pPr>
      <w:r w:rsidRPr="001802AE">
        <w:t xml:space="preserve">Please remember that converting your 3130xl Windows 7 (32-bit) system to Windows 10 (64-bit) is </w:t>
      </w:r>
      <w:r w:rsidRPr="001802AE">
        <w:rPr>
          <w:b/>
        </w:rPr>
        <w:t>completely unsupported</w:t>
      </w:r>
      <w:r w:rsidRPr="001802AE">
        <w:t xml:space="preserve"> by the vendor.</w:t>
      </w:r>
    </w:p>
    <w:p w14:paraId="3CD086C5" w14:textId="77777777" w:rsidR="003954ED" w:rsidRPr="001802AE" w:rsidRDefault="003954ED" w:rsidP="003954ED">
      <w:pPr>
        <w:pStyle w:val="ListParagraph"/>
        <w:numPr>
          <w:ilvl w:val="0"/>
          <w:numId w:val="2"/>
        </w:numPr>
      </w:pPr>
      <w:r w:rsidRPr="001802AE">
        <w:t xml:space="preserve">Short-Cuts:  If multiple </w:t>
      </w:r>
      <w:r w:rsidR="006219C6">
        <w:t xml:space="preserve">3130xl </w:t>
      </w:r>
      <w:r w:rsidRPr="001802AE">
        <w:t>computers</w:t>
      </w:r>
      <w:r w:rsidR="006219C6">
        <w:t xml:space="preserve"> (same configurations)</w:t>
      </w:r>
      <w:r w:rsidRPr="001802AE">
        <w:t xml:space="preserve"> need</w:t>
      </w:r>
      <w:r w:rsidR="00365E90">
        <w:t xml:space="preserve"> upgrading</w:t>
      </w:r>
      <w:r w:rsidRPr="001802AE">
        <w:t xml:space="preserve"> to Windows 10, </w:t>
      </w:r>
      <w:r w:rsidR="003369F7" w:rsidRPr="001802AE">
        <w:t xml:space="preserve">consider </w:t>
      </w:r>
      <w:r w:rsidRPr="001802AE">
        <w:t>shorten</w:t>
      </w:r>
      <w:r w:rsidR="003369F7" w:rsidRPr="001802AE">
        <w:t>ing</w:t>
      </w:r>
      <w:r w:rsidRPr="001802AE">
        <w:t xml:space="preserve"> the setup time by getting </w:t>
      </w:r>
      <w:r w:rsidR="006219C6">
        <w:t>one</w:t>
      </w:r>
      <w:r w:rsidRPr="001802AE">
        <w:t xml:space="preserve"> computer fully updated to Windows 10</w:t>
      </w:r>
      <w:r w:rsidR="003369F7" w:rsidRPr="001802AE">
        <w:t xml:space="preserve"> and Java</w:t>
      </w:r>
      <w:r w:rsidR="00F86BA6" w:rsidRPr="001802AE">
        <w:t xml:space="preserve"> JRE8</w:t>
      </w:r>
      <w:r w:rsidR="003369F7" w:rsidRPr="001802AE">
        <w:t xml:space="preserve"> installed</w:t>
      </w:r>
      <w:r w:rsidRPr="001802AE">
        <w:t xml:space="preserve">, imaging the C:drive </w:t>
      </w:r>
      <w:r w:rsidR="00365E90">
        <w:t>&amp;</w:t>
      </w:r>
      <w:r w:rsidRPr="001802AE">
        <w:t xml:space="preserve"> using that image to get the other computers to the same state.</w:t>
      </w:r>
    </w:p>
    <w:p w14:paraId="26CF0EAE" w14:textId="77777777" w:rsidR="002E4DB7" w:rsidRDefault="003954ED" w:rsidP="00A01F19">
      <w:pPr>
        <w:pStyle w:val="ListParagraph"/>
        <w:numPr>
          <w:ilvl w:val="1"/>
          <w:numId w:val="2"/>
        </w:numPr>
        <w:ind w:left="1080"/>
      </w:pPr>
      <w:r w:rsidRPr="001802AE">
        <w:t xml:space="preserve">However, </w:t>
      </w:r>
      <w:r w:rsidR="005E2D15">
        <w:t xml:space="preserve">an </w:t>
      </w:r>
      <w:r w:rsidRPr="001802AE">
        <w:t xml:space="preserve">image from a finished </w:t>
      </w:r>
      <w:r w:rsidR="005E2D15">
        <w:t xml:space="preserve">Data Collection </w:t>
      </w:r>
      <w:r w:rsidRPr="001802AE">
        <w:t xml:space="preserve">installation </w:t>
      </w:r>
      <w:r w:rsidR="002552A8">
        <w:t xml:space="preserve">probably could not </w:t>
      </w:r>
      <w:r w:rsidRPr="001802AE">
        <w:t>be use</w:t>
      </w:r>
      <w:r w:rsidR="00F86BA6" w:rsidRPr="001802AE">
        <w:t>d to upgrade any other computer</w:t>
      </w:r>
      <w:r w:rsidR="002E4DB7">
        <w:t>:</w:t>
      </w:r>
    </w:p>
    <w:p w14:paraId="7072FE40" w14:textId="77777777" w:rsidR="002E4DB7" w:rsidRDefault="002E4DB7" w:rsidP="002E4DB7">
      <w:pPr>
        <w:pStyle w:val="ListParagraph"/>
        <w:numPr>
          <w:ilvl w:val="2"/>
          <w:numId w:val="2"/>
        </w:numPr>
        <w:ind w:left="1710"/>
      </w:pPr>
      <w:r>
        <w:t>E</w:t>
      </w:r>
      <w:r w:rsidR="00F86BA6" w:rsidRPr="001802AE">
        <w:t xml:space="preserve">ach installation uses a separate </w:t>
      </w:r>
      <w:r w:rsidR="00DF3EF1">
        <w:t xml:space="preserve">Data Collection </w:t>
      </w:r>
      <w:r w:rsidR="00F86BA6" w:rsidRPr="001802AE">
        <w:t>license</w:t>
      </w:r>
      <w:r>
        <w:t>;</w:t>
      </w:r>
      <w:r w:rsidR="00F86BA6" w:rsidRPr="001802AE">
        <w:t xml:space="preserve"> and</w:t>
      </w:r>
      <w:r>
        <w:t>,</w:t>
      </w:r>
    </w:p>
    <w:p w14:paraId="0690E3AD" w14:textId="77777777" w:rsidR="002E4DB7" w:rsidRDefault="002E4DB7" w:rsidP="002E4DB7">
      <w:pPr>
        <w:pStyle w:val="ListParagraph"/>
        <w:numPr>
          <w:ilvl w:val="2"/>
          <w:numId w:val="2"/>
        </w:numPr>
        <w:ind w:left="1710"/>
      </w:pPr>
      <w:r>
        <w:t>C</w:t>
      </w:r>
      <w:r w:rsidR="00694063" w:rsidRPr="001802AE">
        <w:t>omputer’s name is “baked” into Data Collection software during the install process.</w:t>
      </w:r>
      <w:r w:rsidR="003369F7" w:rsidRPr="001802AE">
        <w:t xml:space="preserve">  </w:t>
      </w:r>
    </w:p>
    <w:p w14:paraId="7F7B123A" w14:textId="77777777" w:rsidR="003954ED" w:rsidRPr="001802AE" w:rsidRDefault="003369F7" w:rsidP="002E4DB7">
      <w:pPr>
        <w:pStyle w:val="ListParagraph"/>
        <w:numPr>
          <w:ilvl w:val="2"/>
          <w:numId w:val="2"/>
        </w:numPr>
        <w:ind w:left="1710"/>
      </w:pPr>
      <w:r w:rsidRPr="001802AE">
        <w:t xml:space="preserve">I know of potential solutions for these issues, but </w:t>
      </w:r>
      <w:r w:rsidR="002552A8">
        <w:t xml:space="preserve">I </w:t>
      </w:r>
      <w:r w:rsidRPr="001802AE">
        <w:t>have not tested them.</w:t>
      </w:r>
    </w:p>
    <w:p w14:paraId="2F77259F" w14:textId="77777777" w:rsidR="003954ED" w:rsidRPr="001802AE" w:rsidRDefault="003954ED" w:rsidP="00A01F19">
      <w:pPr>
        <w:pStyle w:val="ListParagraph"/>
        <w:numPr>
          <w:ilvl w:val="1"/>
          <w:numId w:val="2"/>
        </w:numPr>
        <w:ind w:left="1080"/>
      </w:pPr>
      <w:r w:rsidRPr="001802AE">
        <w:t>On the other hand, if you have lot</w:t>
      </w:r>
      <w:r w:rsidR="003369F7" w:rsidRPr="001802AE">
        <w:t>s</w:t>
      </w:r>
      <w:r w:rsidRPr="001802AE">
        <w:t xml:space="preserve"> of ancillary software to install, </w:t>
      </w:r>
      <w:r w:rsidR="003369F7" w:rsidRPr="001802AE">
        <w:t>consider</w:t>
      </w:r>
      <w:r w:rsidRPr="001802AE">
        <w:t xml:space="preserve"> installing (configuring &amp; updating) anything that doesn’t clearly use Oracle on the first machine and see if DC will install correctly in that configuration.  </w:t>
      </w:r>
    </w:p>
    <w:p w14:paraId="08EB03A1" w14:textId="77777777" w:rsidR="003954ED" w:rsidRPr="001802AE" w:rsidRDefault="00F86BA6" w:rsidP="00A01F19">
      <w:pPr>
        <w:pStyle w:val="ListParagraph"/>
        <w:numPr>
          <w:ilvl w:val="2"/>
          <w:numId w:val="2"/>
        </w:numPr>
        <w:ind w:left="1710"/>
      </w:pPr>
      <w:r w:rsidRPr="001802AE">
        <w:t>If successful</w:t>
      </w:r>
      <w:r w:rsidR="003954ED" w:rsidRPr="001802AE">
        <w:t xml:space="preserve">, you could </w:t>
      </w:r>
      <w:r w:rsidR="003369F7" w:rsidRPr="001802AE">
        <w:t>get Windows 10, Java</w:t>
      </w:r>
      <w:r w:rsidRPr="001802AE">
        <w:t xml:space="preserve"> JRE8, &amp;</w:t>
      </w:r>
      <w:r w:rsidR="003369F7" w:rsidRPr="001802AE">
        <w:t xml:space="preserve"> ancilla</w:t>
      </w:r>
      <w:r w:rsidRPr="001802AE">
        <w:t>ry software installed on one</w:t>
      </w:r>
      <w:r w:rsidR="003369F7" w:rsidRPr="001802AE">
        <w:t xml:space="preserve"> computer, and </w:t>
      </w:r>
      <w:r w:rsidR="003954ED" w:rsidRPr="001802AE">
        <w:t>image th</w:t>
      </w:r>
      <w:r w:rsidR="003369F7" w:rsidRPr="001802AE">
        <w:t>at</w:t>
      </w:r>
      <w:r w:rsidR="003954ED" w:rsidRPr="001802AE">
        <w:t xml:space="preserve"> C:drive for transfer to other computers.</w:t>
      </w:r>
    </w:p>
    <w:p w14:paraId="3AF6FA2D" w14:textId="77777777" w:rsidR="003369F7" w:rsidRPr="001802AE" w:rsidRDefault="003954ED" w:rsidP="00A01F19">
      <w:pPr>
        <w:pStyle w:val="ListParagraph"/>
        <w:numPr>
          <w:ilvl w:val="2"/>
          <w:numId w:val="2"/>
        </w:numPr>
        <w:ind w:left="1710"/>
      </w:pPr>
      <w:r w:rsidRPr="001802AE">
        <w:t>If not, you could attempt to</w:t>
      </w:r>
      <w:r w:rsidR="00A01F19" w:rsidRPr="001802AE">
        <w:t xml:space="preserve"> first</w:t>
      </w:r>
      <w:r w:rsidRPr="001802AE">
        <w:t xml:space="preserve"> isolate what programs are causing the ‘Oracle’ detection issue, eliminate them from the pre-DC install, </w:t>
      </w:r>
      <w:r w:rsidR="00A01F19" w:rsidRPr="001802AE">
        <w:t>and proceed.</w:t>
      </w:r>
    </w:p>
    <w:p w14:paraId="2FE85D27" w14:textId="77777777" w:rsidR="002B61CF" w:rsidRDefault="002B61CF" w:rsidP="002552A8">
      <w:pPr>
        <w:spacing w:after="0"/>
        <w:rPr>
          <w:b/>
        </w:rPr>
      </w:pPr>
    </w:p>
    <w:p w14:paraId="004A5B9E" w14:textId="77777777" w:rsidR="00365E90" w:rsidRDefault="00365E90">
      <w:pPr>
        <w:rPr>
          <w:b/>
        </w:rPr>
      </w:pPr>
      <w:r>
        <w:rPr>
          <w:b/>
        </w:rPr>
        <w:br w:type="page"/>
      </w:r>
    </w:p>
    <w:p w14:paraId="3FA96396" w14:textId="77777777" w:rsidR="00E82E8D" w:rsidRPr="00D3259E" w:rsidRDefault="002552A8" w:rsidP="00D3259E">
      <w:pPr>
        <w:pStyle w:val="Heading2"/>
        <w:rPr>
          <w:b/>
        </w:rPr>
      </w:pPr>
      <w:r w:rsidRPr="00D3259E">
        <w:rPr>
          <w:b/>
        </w:rPr>
        <w:lastRenderedPageBreak/>
        <w:t>INSTRUCTIONS:</w:t>
      </w:r>
    </w:p>
    <w:p w14:paraId="605E4B42" w14:textId="77777777" w:rsidR="00F4377E" w:rsidRDefault="00F4377E" w:rsidP="00F4377E">
      <w:pPr>
        <w:pStyle w:val="ListParagraph"/>
        <w:numPr>
          <w:ilvl w:val="0"/>
          <w:numId w:val="3"/>
        </w:numPr>
      </w:pPr>
      <w:r>
        <w:t>Prepare PC for full deletion (-&gt;&gt;Image -&gt;&gt;Backup -&gt;&gt;update -&gt;&gt;cleanup -&gt;&gt;defragment -&gt;&gt;image):</w:t>
      </w:r>
    </w:p>
    <w:p w14:paraId="1C79FC12" w14:textId="77777777" w:rsidR="00F4377E" w:rsidRDefault="00F4377E" w:rsidP="00F4377E">
      <w:pPr>
        <w:pStyle w:val="ListParagraph"/>
        <w:numPr>
          <w:ilvl w:val="1"/>
          <w:numId w:val="3"/>
        </w:numPr>
        <w:ind w:left="1080"/>
      </w:pPr>
      <w:r>
        <w:t>On an external drive, BEFORE making any changes to your FUNCTIONAL system, make images of all 5 partitions (C, D, E, F, S).</w:t>
      </w:r>
    </w:p>
    <w:p w14:paraId="0EC7F0E5" w14:textId="77777777" w:rsidR="00F4377E" w:rsidRDefault="00F4377E" w:rsidP="00F4377E">
      <w:pPr>
        <w:pStyle w:val="ListParagraph"/>
        <w:numPr>
          <w:ilvl w:val="2"/>
          <w:numId w:val="3"/>
        </w:numPr>
        <w:ind w:left="1440"/>
      </w:pPr>
      <w:r>
        <w:t>Why?:</w:t>
      </w:r>
    </w:p>
    <w:p w14:paraId="27713711" w14:textId="77777777" w:rsidR="00F4377E" w:rsidRDefault="00F4377E" w:rsidP="00F4377E">
      <w:pPr>
        <w:pStyle w:val="ListParagraph"/>
        <w:numPr>
          <w:ilvl w:val="2"/>
          <w:numId w:val="8"/>
        </w:numPr>
        <w:ind w:left="1890" w:hanging="360"/>
      </w:pPr>
      <w:r>
        <w:t xml:space="preserve">ensures existence of functional backup image no matter what. </w:t>
      </w:r>
    </w:p>
    <w:p w14:paraId="3D5A51A8" w14:textId="77777777" w:rsidR="00F4377E" w:rsidRDefault="00F4377E" w:rsidP="00F4377E">
      <w:pPr>
        <w:pStyle w:val="ListParagraph"/>
        <w:numPr>
          <w:ilvl w:val="2"/>
          <w:numId w:val="8"/>
        </w:numPr>
        <w:ind w:left="1890" w:hanging="360"/>
      </w:pPr>
      <w:r>
        <w:t>can revert system in case ThermoFisher ever refuses to provide service support due to installation of Data Collection in Windows 10.</w:t>
      </w:r>
    </w:p>
    <w:p w14:paraId="4CFB62A3" w14:textId="77777777" w:rsidR="00F4377E" w:rsidRDefault="00F4377E" w:rsidP="00F4377E">
      <w:pPr>
        <w:pStyle w:val="ListParagraph"/>
        <w:numPr>
          <w:ilvl w:val="2"/>
          <w:numId w:val="3"/>
        </w:numPr>
        <w:ind w:left="1440"/>
      </w:pPr>
      <w:r>
        <w:t>How?:</w:t>
      </w:r>
    </w:p>
    <w:p w14:paraId="6303E16D" w14:textId="77777777" w:rsidR="00F4377E" w:rsidRDefault="00F4377E" w:rsidP="00F4377E">
      <w:pPr>
        <w:pStyle w:val="ListParagraph"/>
        <w:numPr>
          <w:ilvl w:val="3"/>
          <w:numId w:val="9"/>
        </w:numPr>
        <w:ind w:left="1890"/>
      </w:pPr>
      <w:r>
        <w:t>Have IT set up a bootable WinPE external drive; ours had two partitions</w:t>
      </w:r>
      <w:r w:rsidR="005E2D15">
        <w:t>:</w:t>
      </w:r>
    </w:p>
    <w:p w14:paraId="26EC071D" w14:textId="77777777" w:rsidR="00F4377E" w:rsidRDefault="00F4377E" w:rsidP="00F4377E">
      <w:pPr>
        <w:pStyle w:val="ListParagraph"/>
        <w:numPr>
          <w:ilvl w:val="4"/>
          <w:numId w:val="3"/>
        </w:numPr>
        <w:ind w:left="2340"/>
      </w:pPr>
      <w:r>
        <w:t>WinPE:  2 GB Fat32 partition.</w:t>
      </w:r>
    </w:p>
    <w:p w14:paraId="47D9A852" w14:textId="77777777" w:rsidR="00F4377E" w:rsidRDefault="00F4377E" w:rsidP="00F4377E">
      <w:pPr>
        <w:pStyle w:val="ListParagraph"/>
        <w:numPr>
          <w:ilvl w:val="4"/>
          <w:numId w:val="3"/>
        </w:numPr>
        <w:ind w:left="2340"/>
      </w:pPr>
      <w:r>
        <w:t>Captured Images:  NTFS partition of remaining space of external drive.</w:t>
      </w:r>
    </w:p>
    <w:p w14:paraId="041B21E4" w14:textId="77777777" w:rsidR="00F4377E" w:rsidRDefault="00F4377E" w:rsidP="00F4377E">
      <w:pPr>
        <w:pStyle w:val="ListParagraph"/>
        <w:numPr>
          <w:ilvl w:val="3"/>
          <w:numId w:val="9"/>
        </w:numPr>
        <w:ind w:left="1890"/>
      </w:pPr>
      <w:r>
        <w:t>Connect WinPE external drive to PC; restart PC, booting to WinPE drive (for Dell desktops, tap F12 repeatedly during startup to select WinPE).</w:t>
      </w:r>
    </w:p>
    <w:p w14:paraId="1FEFE1FA" w14:textId="77777777" w:rsidR="00F4377E" w:rsidRDefault="00F4377E" w:rsidP="00F4377E">
      <w:pPr>
        <w:pStyle w:val="ListParagraph"/>
        <w:numPr>
          <w:ilvl w:val="3"/>
          <w:numId w:val="9"/>
        </w:numPr>
        <w:ind w:left="1890"/>
      </w:pPr>
      <w:r>
        <w:t xml:space="preserve">After WinPE environment loads, type commands in order (omit quotation marks):  </w:t>
      </w:r>
    </w:p>
    <w:p w14:paraId="50BCE57F" w14:textId="77777777" w:rsidR="00F4377E" w:rsidRDefault="00F4377E" w:rsidP="005E0A17">
      <w:pPr>
        <w:pStyle w:val="ListParagraph"/>
        <w:numPr>
          <w:ilvl w:val="4"/>
          <w:numId w:val="10"/>
        </w:numPr>
        <w:ind w:left="2340"/>
      </w:pPr>
      <w:r>
        <w:rPr>
          <w:rFonts w:ascii="Courier New" w:hAnsi="Courier New" w:cs="Courier New"/>
        </w:rPr>
        <w:t>“</w:t>
      </w:r>
      <w:r w:rsidRPr="00CD2716">
        <w:rPr>
          <w:rFonts w:ascii="Courier New" w:hAnsi="Courier New" w:cs="Courier New"/>
        </w:rPr>
        <w:t>diskpart</w:t>
      </w:r>
      <w:r>
        <w:rPr>
          <w:rFonts w:ascii="Courier New" w:hAnsi="Courier New" w:cs="Courier New"/>
        </w:rPr>
        <w:t>”</w:t>
      </w:r>
      <w:r>
        <w:t xml:space="preserve"> (enters program)</w:t>
      </w:r>
    </w:p>
    <w:p w14:paraId="79BD2362" w14:textId="77777777" w:rsidR="00F4377E" w:rsidRDefault="00F4377E" w:rsidP="005E0A17">
      <w:pPr>
        <w:pStyle w:val="ListParagraph"/>
        <w:numPr>
          <w:ilvl w:val="4"/>
          <w:numId w:val="10"/>
        </w:numPr>
        <w:ind w:left="2340"/>
      </w:pPr>
      <w:r>
        <w:rPr>
          <w:rFonts w:ascii="Courier New" w:hAnsi="Courier New" w:cs="Courier New"/>
        </w:rPr>
        <w:t>“</w:t>
      </w:r>
      <w:r w:rsidRPr="00CD2716">
        <w:rPr>
          <w:rFonts w:ascii="Courier New" w:hAnsi="Courier New" w:cs="Courier New"/>
        </w:rPr>
        <w:t>list disk</w:t>
      </w:r>
      <w:r>
        <w:rPr>
          <w:rFonts w:ascii="Courier New" w:hAnsi="Courier New" w:cs="Courier New"/>
        </w:rPr>
        <w:t>”</w:t>
      </w:r>
      <w:r>
        <w:t xml:space="preserve"> (verify which disk is the pc vs. WinPE)</w:t>
      </w:r>
    </w:p>
    <w:p w14:paraId="6803562B" w14:textId="77777777" w:rsidR="00F4377E" w:rsidRDefault="00F4377E" w:rsidP="005E0A17">
      <w:pPr>
        <w:pStyle w:val="ListParagraph"/>
        <w:numPr>
          <w:ilvl w:val="4"/>
          <w:numId w:val="10"/>
        </w:numPr>
        <w:ind w:left="2340"/>
      </w:pPr>
      <w:r>
        <w:rPr>
          <w:rFonts w:ascii="Courier New" w:hAnsi="Courier New" w:cs="Courier New"/>
        </w:rPr>
        <w:t>“</w:t>
      </w:r>
      <w:r w:rsidRPr="009F5A69">
        <w:rPr>
          <w:rFonts w:ascii="Courier New" w:hAnsi="Courier New" w:cs="Courier New"/>
        </w:rPr>
        <w:t xml:space="preserve">select </w:t>
      </w:r>
      <w:r w:rsidRPr="00CD2716">
        <w:rPr>
          <w:rFonts w:ascii="Courier New" w:hAnsi="Courier New" w:cs="Courier New"/>
        </w:rPr>
        <w:t>disk 0</w:t>
      </w:r>
      <w:r>
        <w:rPr>
          <w:rFonts w:ascii="Courier New" w:hAnsi="Courier New" w:cs="Courier New"/>
        </w:rPr>
        <w:t>”</w:t>
      </w:r>
      <w:r>
        <w:t xml:space="preserve"> (if ‘0’ is the pc)</w:t>
      </w:r>
    </w:p>
    <w:p w14:paraId="630D9B4B" w14:textId="77777777" w:rsidR="00F4377E" w:rsidRDefault="00F4377E" w:rsidP="005E0A17">
      <w:pPr>
        <w:pStyle w:val="ListParagraph"/>
        <w:numPr>
          <w:ilvl w:val="4"/>
          <w:numId w:val="10"/>
        </w:numPr>
        <w:ind w:left="2340"/>
      </w:pPr>
      <w:r>
        <w:rPr>
          <w:rFonts w:ascii="Courier New" w:hAnsi="Courier New" w:cs="Courier New"/>
        </w:rPr>
        <w:t>“</w:t>
      </w:r>
      <w:r w:rsidRPr="00CD2716">
        <w:rPr>
          <w:rFonts w:ascii="Courier New" w:hAnsi="Courier New" w:cs="Courier New"/>
        </w:rPr>
        <w:t>list partition</w:t>
      </w:r>
      <w:r>
        <w:rPr>
          <w:rFonts w:ascii="Courier New" w:hAnsi="Courier New" w:cs="Courier New"/>
        </w:rPr>
        <w:t>”</w:t>
      </w:r>
      <w:r>
        <w:t xml:space="preserve"> (shows partitions)</w:t>
      </w:r>
    </w:p>
    <w:p w14:paraId="1C0B66C3" w14:textId="77777777" w:rsidR="00F4377E" w:rsidRPr="00CD2716" w:rsidRDefault="00F4377E" w:rsidP="005E0A17">
      <w:pPr>
        <w:pStyle w:val="ListParagraph"/>
        <w:numPr>
          <w:ilvl w:val="4"/>
          <w:numId w:val="10"/>
        </w:numPr>
        <w:ind w:left="2340"/>
        <w:rPr>
          <w:rFonts w:ascii="Courier New" w:hAnsi="Courier New" w:cs="Courier New"/>
        </w:rPr>
      </w:pPr>
      <w:r>
        <w:rPr>
          <w:rFonts w:ascii="Courier New" w:hAnsi="Courier New" w:cs="Courier New"/>
        </w:rPr>
        <w:t>“</w:t>
      </w:r>
      <w:r w:rsidRPr="00CD2716">
        <w:rPr>
          <w:rFonts w:ascii="Courier New" w:hAnsi="Courier New" w:cs="Courier New"/>
        </w:rPr>
        <w:t>list volume</w:t>
      </w:r>
      <w:r>
        <w:rPr>
          <w:rFonts w:ascii="Courier New" w:hAnsi="Courier New" w:cs="Courier New"/>
        </w:rPr>
        <w:t>”</w:t>
      </w:r>
    </w:p>
    <w:p w14:paraId="7C720A7F" w14:textId="77777777" w:rsidR="00F4377E" w:rsidRDefault="00F4377E" w:rsidP="005E0A17">
      <w:pPr>
        <w:pStyle w:val="ListParagraph"/>
        <w:numPr>
          <w:ilvl w:val="5"/>
          <w:numId w:val="3"/>
        </w:numPr>
        <w:ind w:left="2790"/>
      </w:pPr>
      <w:r>
        <w:t>shows volume</w:t>
      </w:r>
      <w:r w:rsidR="00B71403">
        <w:t xml:space="preserve"> letters, vs. </w:t>
      </w:r>
      <w:r>
        <w:t xml:space="preserve">‘drive’ </w:t>
      </w:r>
      <w:r w:rsidR="00B71403">
        <w:t>letters assigned in W</w:t>
      </w:r>
      <w:r>
        <w:t>indows.</w:t>
      </w:r>
    </w:p>
    <w:p w14:paraId="3E09AB2A" w14:textId="77777777" w:rsidR="00F4377E" w:rsidRDefault="00F4377E" w:rsidP="005E0A17">
      <w:pPr>
        <w:pStyle w:val="ListParagraph"/>
        <w:numPr>
          <w:ilvl w:val="5"/>
          <w:numId w:val="3"/>
        </w:numPr>
        <w:ind w:left="2790"/>
      </w:pPr>
      <w:r>
        <w:t>take photo of volume info as reference for image capture steps.</w:t>
      </w:r>
    </w:p>
    <w:p w14:paraId="13F83C02" w14:textId="77777777" w:rsidR="00F4377E" w:rsidRPr="00CD2716" w:rsidRDefault="00F4377E" w:rsidP="005E0A17">
      <w:pPr>
        <w:pStyle w:val="ListParagraph"/>
        <w:numPr>
          <w:ilvl w:val="0"/>
          <w:numId w:val="12"/>
        </w:numPr>
        <w:ind w:left="2340"/>
        <w:rPr>
          <w:rFonts w:ascii="Courier New" w:hAnsi="Courier New" w:cs="Courier New"/>
        </w:rPr>
      </w:pPr>
      <w:r>
        <w:rPr>
          <w:rFonts w:ascii="Courier New" w:hAnsi="Courier New" w:cs="Courier New"/>
        </w:rPr>
        <w:t>“</w:t>
      </w:r>
      <w:r w:rsidRPr="00CD2716">
        <w:rPr>
          <w:rFonts w:ascii="Courier New" w:hAnsi="Courier New" w:cs="Courier New"/>
        </w:rPr>
        <w:t>exit</w:t>
      </w:r>
      <w:r>
        <w:rPr>
          <w:rFonts w:ascii="Courier New" w:hAnsi="Courier New" w:cs="Courier New"/>
        </w:rPr>
        <w:t>”</w:t>
      </w:r>
    </w:p>
    <w:p w14:paraId="3522D2B9" w14:textId="77777777" w:rsidR="00DD125C" w:rsidRDefault="00F4377E" w:rsidP="00DD125C">
      <w:pPr>
        <w:pStyle w:val="ListParagraph"/>
        <w:numPr>
          <w:ilvl w:val="3"/>
          <w:numId w:val="9"/>
        </w:numPr>
        <w:ind w:left="1890" w:right="-360"/>
        <w:rPr>
          <w:rFonts w:ascii="Courier New" w:hAnsi="Courier New" w:cs="Courier New"/>
        </w:rPr>
      </w:pPr>
      <w:r>
        <w:t>To capture images of each partition, type</w:t>
      </w:r>
      <w:r w:rsidR="00DD125C">
        <w:t xml:space="preserve"> (</w:t>
      </w:r>
      <w:r w:rsidR="00DD125C" w:rsidRPr="008B256C">
        <w:rPr>
          <w:b/>
          <w:highlight w:val="green"/>
        </w:rPr>
        <w:t>^</w:t>
      </w:r>
      <w:r w:rsidR="00DD125C" w:rsidRPr="008B256C">
        <w:rPr>
          <w:highlight w:val="green"/>
        </w:rPr>
        <w:t xml:space="preserve"> = </w:t>
      </w:r>
      <w:r w:rsidR="00DD125C" w:rsidRPr="008B256C">
        <w:rPr>
          <w:b/>
          <w:highlight w:val="green"/>
        </w:rPr>
        <w:t>space</w:t>
      </w:r>
      <w:r w:rsidR="00DD125C">
        <w:t>)</w:t>
      </w:r>
      <w:r>
        <w:t xml:space="preserve">: </w:t>
      </w:r>
      <w:r w:rsidR="00DD125C">
        <w:t xml:space="preserve">  </w:t>
      </w:r>
      <w:r w:rsidRPr="00CD2716">
        <w:rPr>
          <w:rFonts w:ascii="Courier New" w:hAnsi="Courier New" w:cs="Courier New"/>
        </w:rPr>
        <w:t>dism</w:t>
      </w:r>
      <w:r w:rsidR="00DD125C" w:rsidRPr="008B256C">
        <w:rPr>
          <w:rFonts w:ascii="Courier New" w:hAnsi="Courier New" w:cs="Courier New"/>
          <w:b/>
          <w:highlight w:val="green"/>
        </w:rPr>
        <w:t>^</w:t>
      </w:r>
      <w:r w:rsidRPr="00CD2716">
        <w:rPr>
          <w:rFonts w:ascii="Courier New" w:hAnsi="Courier New" w:cs="Courier New"/>
        </w:rPr>
        <w:t>/capture-</w:t>
      </w:r>
      <w:r w:rsidR="00DD125C">
        <w:rPr>
          <w:rFonts w:ascii="Courier New" w:hAnsi="Courier New" w:cs="Courier New"/>
        </w:rPr>
        <w:t>image</w:t>
      </w:r>
      <w:r w:rsidR="00DD125C" w:rsidRPr="008B256C">
        <w:rPr>
          <w:rFonts w:ascii="Courier New" w:hAnsi="Courier New" w:cs="Courier New"/>
          <w:b/>
          <w:highlight w:val="green"/>
        </w:rPr>
        <w:t>^</w:t>
      </w:r>
      <w:r w:rsidR="00DD125C">
        <w:rPr>
          <w:rFonts w:ascii="Courier New" w:hAnsi="Courier New" w:cs="Courier New"/>
        </w:rPr>
        <w:t>/</w:t>
      </w:r>
    </w:p>
    <w:p w14:paraId="13FACD50" w14:textId="77777777" w:rsidR="00F4377E" w:rsidRPr="00713AF9" w:rsidRDefault="00F4377E" w:rsidP="00DD125C">
      <w:pPr>
        <w:pStyle w:val="ListParagraph"/>
        <w:ind w:left="1890" w:right="-360"/>
        <w:rPr>
          <w:rFonts w:ascii="Courier New" w:hAnsi="Courier New" w:cs="Courier New"/>
        </w:rPr>
      </w:pPr>
      <w:r w:rsidRPr="00CD2716">
        <w:rPr>
          <w:rFonts w:ascii="Courier New" w:hAnsi="Courier New" w:cs="Courier New"/>
        </w:rPr>
        <w:t>imagefile:J:\filename.wim</w:t>
      </w:r>
      <w:r w:rsidR="00DD125C" w:rsidRPr="008B256C">
        <w:rPr>
          <w:rFonts w:ascii="Courier New" w:hAnsi="Courier New" w:cs="Courier New"/>
          <w:b/>
          <w:highlight w:val="green"/>
        </w:rPr>
        <w:t>^</w:t>
      </w:r>
      <w:r w:rsidRPr="00CD2716">
        <w:rPr>
          <w:rFonts w:ascii="Courier New" w:hAnsi="Courier New" w:cs="Courier New"/>
        </w:rPr>
        <w:t>/capturedir:I:\</w:t>
      </w:r>
      <w:r w:rsidR="00DD125C" w:rsidRPr="008B256C">
        <w:rPr>
          <w:rFonts w:ascii="Courier New" w:hAnsi="Courier New" w:cs="Courier New"/>
          <w:b/>
          <w:highlight w:val="green"/>
        </w:rPr>
        <w:t>^</w:t>
      </w:r>
      <w:r w:rsidR="00DD125C" w:rsidRPr="005C342B">
        <w:rPr>
          <w:rFonts w:ascii="Courier New" w:hAnsi="Courier New" w:cs="Courier New"/>
          <w:highlight w:val="green"/>
        </w:rPr>
        <w:t>/</w:t>
      </w:r>
      <w:r w:rsidRPr="00CD2716">
        <w:rPr>
          <w:rFonts w:ascii="Courier New" w:hAnsi="Courier New" w:cs="Courier New"/>
        </w:rPr>
        <w:t>Name:filename</w:t>
      </w:r>
    </w:p>
    <w:p w14:paraId="17A34231" w14:textId="77777777" w:rsidR="00F4377E" w:rsidRPr="00713AF9" w:rsidRDefault="00F4377E" w:rsidP="00046B77">
      <w:pPr>
        <w:pStyle w:val="ListParagraph"/>
        <w:numPr>
          <w:ilvl w:val="4"/>
          <w:numId w:val="17"/>
        </w:numPr>
        <w:ind w:left="2430"/>
        <w:rPr>
          <w:rFonts w:ascii="Courier New" w:hAnsi="Courier New" w:cs="Courier New"/>
        </w:rPr>
      </w:pPr>
      <w:r>
        <w:rPr>
          <w:rFonts w:cstheme="minorHAnsi"/>
        </w:rPr>
        <w:t>‘</w:t>
      </w:r>
      <w:r w:rsidRPr="00713AF9">
        <w:rPr>
          <w:rFonts w:cstheme="minorHAnsi"/>
        </w:rPr>
        <w:t>filename</w:t>
      </w:r>
      <w:r>
        <w:rPr>
          <w:rFonts w:cstheme="minorHAnsi"/>
        </w:rPr>
        <w:t>’</w:t>
      </w:r>
      <w:r w:rsidRPr="00713AF9">
        <w:rPr>
          <w:rFonts w:cstheme="minorHAnsi"/>
        </w:rPr>
        <w:t xml:space="preserve"> is what you want to call the partition</w:t>
      </w:r>
      <w:r>
        <w:rPr>
          <w:rFonts w:cstheme="minorHAnsi"/>
        </w:rPr>
        <w:t>;</w:t>
      </w:r>
      <w:r w:rsidRPr="00713AF9">
        <w:rPr>
          <w:rFonts w:cstheme="minorHAnsi"/>
        </w:rPr>
        <w:t xml:space="preserve"> </w:t>
      </w:r>
    </w:p>
    <w:p w14:paraId="6D2F1A41" w14:textId="77777777" w:rsidR="00F4377E" w:rsidRPr="00713AF9" w:rsidRDefault="00F4377E" w:rsidP="00046B77">
      <w:pPr>
        <w:pStyle w:val="ListParagraph"/>
        <w:numPr>
          <w:ilvl w:val="4"/>
          <w:numId w:val="17"/>
        </w:numPr>
        <w:ind w:left="2430"/>
        <w:rPr>
          <w:rFonts w:ascii="Courier New" w:hAnsi="Courier New" w:cs="Courier New"/>
        </w:rPr>
      </w:pPr>
      <w:r w:rsidRPr="00713AF9">
        <w:rPr>
          <w:rFonts w:cstheme="minorHAnsi"/>
        </w:rPr>
        <w:t>‘J’ is destination for image</w:t>
      </w:r>
      <w:r>
        <w:rPr>
          <w:rFonts w:cstheme="minorHAnsi"/>
        </w:rPr>
        <w:t>;</w:t>
      </w:r>
      <w:r w:rsidRPr="00713AF9">
        <w:rPr>
          <w:rFonts w:cstheme="minorHAnsi"/>
        </w:rPr>
        <w:t xml:space="preserve"> and</w:t>
      </w:r>
      <w:r>
        <w:rPr>
          <w:rFonts w:cstheme="minorHAnsi"/>
        </w:rPr>
        <w:t>,</w:t>
      </w:r>
      <w:r w:rsidRPr="00713AF9">
        <w:rPr>
          <w:rFonts w:cstheme="minorHAnsi"/>
        </w:rPr>
        <w:t xml:space="preserve"> </w:t>
      </w:r>
    </w:p>
    <w:p w14:paraId="430F2241" w14:textId="77777777" w:rsidR="00F4377E" w:rsidRPr="00713AF9" w:rsidRDefault="00F4377E" w:rsidP="00046B77">
      <w:pPr>
        <w:pStyle w:val="ListParagraph"/>
        <w:numPr>
          <w:ilvl w:val="4"/>
          <w:numId w:val="17"/>
        </w:numPr>
        <w:ind w:left="2430"/>
        <w:rPr>
          <w:rFonts w:ascii="Courier New" w:hAnsi="Courier New" w:cs="Courier New"/>
        </w:rPr>
      </w:pPr>
      <w:r w:rsidRPr="00713AF9">
        <w:rPr>
          <w:rFonts w:cstheme="minorHAnsi"/>
        </w:rPr>
        <w:t xml:space="preserve">‘I’ </w:t>
      </w:r>
      <w:r>
        <w:rPr>
          <w:rFonts w:cstheme="minorHAnsi"/>
        </w:rPr>
        <w:t xml:space="preserve">is </w:t>
      </w:r>
      <w:r w:rsidRPr="00713AF9">
        <w:rPr>
          <w:rFonts w:cstheme="minorHAnsi"/>
        </w:rPr>
        <w:t xml:space="preserve">volume letter of partition to be imaged </w:t>
      </w:r>
      <w:r>
        <w:rPr>
          <w:rFonts w:cstheme="minorHAnsi"/>
        </w:rPr>
        <w:t>(see ‘3e’ above)</w:t>
      </w:r>
      <w:r w:rsidRPr="00713AF9">
        <w:rPr>
          <w:rFonts w:cstheme="minorHAnsi"/>
        </w:rPr>
        <w:t>.</w:t>
      </w:r>
    </w:p>
    <w:p w14:paraId="36A1EE28" w14:textId="77777777" w:rsidR="00F4377E" w:rsidRPr="001963F8" w:rsidRDefault="00F4377E" w:rsidP="00F4377E">
      <w:pPr>
        <w:pStyle w:val="ListParagraph"/>
        <w:numPr>
          <w:ilvl w:val="3"/>
          <w:numId w:val="9"/>
        </w:numPr>
        <w:ind w:left="1890"/>
        <w:rPr>
          <w:rFonts w:ascii="Courier New" w:hAnsi="Courier New" w:cs="Courier New"/>
        </w:rPr>
      </w:pPr>
      <w:r w:rsidRPr="001963F8">
        <w:rPr>
          <w:rFonts w:cstheme="minorHAnsi"/>
        </w:rPr>
        <w:t xml:space="preserve">Exit the DOS prompt, and </w:t>
      </w:r>
      <w:r>
        <w:rPr>
          <w:rFonts w:cstheme="minorHAnsi"/>
        </w:rPr>
        <w:t>r</w:t>
      </w:r>
      <w:r w:rsidRPr="001963F8">
        <w:rPr>
          <w:rFonts w:cstheme="minorHAnsi"/>
        </w:rPr>
        <w:t>eboot to the PC.</w:t>
      </w:r>
    </w:p>
    <w:p w14:paraId="7D3A4680" w14:textId="77777777" w:rsidR="00733107" w:rsidRPr="001802AE" w:rsidRDefault="00733107" w:rsidP="003369F7">
      <w:pPr>
        <w:pStyle w:val="ListParagraph"/>
        <w:numPr>
          <w:ilvl w:val="1"/>
          <w:numId w:val="3"/>
        </w:numPr>
      </w:pPr>
      <w:r w:rsidRPr="001802AE">
        <w:t>On an external drive, back</w:t>
      </w:r>
      <w:r w:rsidR="003C12EA" w:rsidRPr="001802AE">
        <w:t xml:space="preserve"> up all necessary files</w:t>
      </w:r>
      <w:r w:rsidR="00CA4B2E" w:rsidRPr="001802AE">
        <w:t xml:space="preserve"> and instrument information</w:t>
      </w:r>
      <w:r w:rsidR="00B23805" w:rsidRPr="001802AE">
        <w:t>.</w:t>
      </w:r>
    </w:p>
    <w:p w14:paraId="3FAF91C3" w14:textId="77777777" w:rsidR="00612C63" w:rsidRPr="001802AE" w:rsidRDefault="00733107" w:rsidP="004D5036">
      <w:pPr>
        <w:pStyle w:val="ListParagraph"/>
        <w:numPr>
          <w:ilvl w:val="2"/>
          <w:numId w:val="3"/>
        </w:numPr>
        <w:ind w:left="1800"/>
      </w:pPr>
      <w:r w:rsidRPr="001802AE">
        <w:t>Capture ‘snip’ image</w:t>
      </w:r>
      <w:r w:rsidR="00612C63" w:rsidRPr="001802AE">
        <w:t>s</w:t>
      </w:r>
      <w:r w:rsidRPr="001802AE">
        <w:t xml:space="preserve"> of</w:t>
      </w:r>
      <w:r w:rsidR="0096766E" w:rsidRPr="001802AE">
        <w:t xml:space="preserve"> anything you might</w:t>
      </w:r>
      <w:r w:rsidR="005D72B0" w:rsidRPr="001802AE">
        <w:t xml:space="preserve"> want to refer to later (much of the listed suggestions can be obtained through the Computer Management app)</w:t>
      </w:r>
      <w:r w:rsidR="00612C63" w:rsidRPr="001802AE">
        <w:t>:</w:t>
      </w:r>
    </w:p>
    <w:p w14:paraId="4D77CA05" w14:textId="77777777" w:rsidR="00733107" w:rsidRPr="001802AE" w:rsidRDefault="00CA4B2E" w:rsidP="00243A3C">
      <w:pPr>
        <w:pStyle w:val="ListParagraph"/>
        <w:numPr>
          <w:ilvl w:val="3"/>
          <w:numId w:val="3"/>
        </w:numPr>
        <w:ind w:left="2340"/>
      </w:pPr>
      <w:r w:rsidRPr="001802AE">
        <w:t># of runs on Capillary array</w:t>
      </w:r>
      <w:r w:rsidR="0096766E" w:rsidRPr="001802AE">
        <w:t>.</w:t>
      </w:r>
    </w:p>
    <w:p w14:paraId="078DF60A" w14:textId="77777777" w:rsidR="0096766E" w:rsidRPr="001802AE" w:rsidRDefault="00F36668" w:rsidP="00243A3C">
      <w:pPr>
        <w:pStyle w:val="ListParagraph"/>
        <w:numPr>
          <w:ilvl w:val="3"/>
          <w:numId w:val="3"/>
        </w:numPr>
        <w:ind w:left="2340"/>
      </w:pPr>
      <w:r w:rsidRPr="001802AE">
        <w:t xml:space="preserve">Partition information; </w:t>
      </w:r>
      <w:r w:rsidR="004D5036" w:rsidRPr="001802AE">
        <w:t>Computer system info</w:t>
      </w:r>
      <w:r w:rsidR="0096766E" w:rsidRPr="001802AE">
        <w:t>.</w:t>
      </w:r>
    </w:p>
    <w:p w14:paraId="6C249766" w14:textId="77777777" w:rsidR="005D72B0" w:rsidRPr="001802AE" w:rsidRDefault="004D5036" w:rsidP="00243A3C">
      <w:pPr>
        <w:pStyle w:val="ListParagraph"/>
        <w:numPr>
          <w:ilvl w:val="3"/>
          <w:numId w:val="3"/>
        </w:numPr>
        <w:ind w:left="2340"/>
      </w:pPr>
      <w:r w:rsidRPr="001802AE">
        <w:t>ftp service info</w:t>
      </w:r>
      <w:r w:rsidR="00F36668" w:rsidRPr="001802AE">
        <w:t xml:space="preserve"> ( D</w:t>
      </w:r>
      <w:r w:rsidR="005D72B0" w:rsidRPr="001802AE">
        <w:t xml:space="preserve">efault &amp; UDC site, </w:t>
      </w:r>
      <w:r w:rsidR="00243A3C" w:rsidRPr="001802AE">
        <w:t>authentication, &amp;</w:t>
      </w:r>
      <w:r w:rsidR="00F36668" w:rsidRPr="001802AE">
        <w:t xml:space="preserve"> </w:t>
      </w:r>
      <w:r w:rsidR="00153C99" w:rsidRPr="001802AE">
        <w:t>authorization settings</w:t>
      </w:r>
      <w:r w:rsidR="0045258D">
        <w:t>)</w:t>
      </w:r>
      <w:r w:rsidR="005D72B0" w:rsidRPr="001802AE">
        <w:t>.</w:t>
      </w:r>
    </w:p>
    <w:p w14:paraId="52D125FB" w14:textId="77777777" w:rsidR="0096766E" w:rsidRPr="001802AE" w:rsidRDefault="0096766E" w:rsidP="00243A3C">
      <w:pPr>
        <w:pStyle w:val="ListParagraph"/>
        <w:numPr>
          <w:ilvl w:val="3"/>
          <w:numId w:val="3"/>
        </w:numPr>
        <w:ind w:left="2340"/>
      </w:pPr>
      <w:r w:rsidRPr="001802AE">
        <w:t>User account information</w:t>
      </w:r>
      <w:r w:rsidR="005D72B0" w:rsidRPr="001802AE">
        <w:t xml:space="preserve"> (Users, properties, members of)</w:t>
      </w:r>
      <w:r w:rsidRPr="001802AE">
        <w:t>.</w:t>
      </w:r>
    </w:p>
    <w:p w14:paraId="3CAAE6D3" w14:textId="77777777" w:rsidR="00733107" w:rsidRPr="001802AE" w:rsidRDefault="005D72B0" w:rsidP="004D5036">
      <w:pPr>
        <w:pStyle w:val="ListParagraph"/>
        <w:numPr>
          <w:ilvl w:val="2"/>
          <w:numId w:val="3"/>
        </w:numPr>
        <w:ind w:left="1800"/>
      </w:pPr>
      <w:r w:rsidRPr="001802AE">
        <w:t>Open 3130xl Data Collection software and e</w:t>
      </w:r>
      <w:r w:rsidR="00733107" w:rsidRPr="001802AE">
        <w:t>xport</w:t>
      </w:r>
      <w:r w:rsidR="0096766E" w:rsidRPr="001802AE">
        <w:t xml:space="preserve"> non-default *.xml files</w:t>
      </w:r>
      <w:r w:rsidRPr="001802AE">
        <w:t xml:space="preserve"> </w:t>
      </w:r>
      <w:r w:rsidR="0096766E" w:rsidRPr="001802AE">
        <w:t>(must do 1 file at a time... no batch mode available)</w:t>
      </w:r>
      <w:r w:rsidR="00733107" w:rsidRPr="001802AE">
        <w:t>:</w:t>
      </w:r>
    </w:p>
    <w:p w14:paraId="036601ED" w14:textId="77777777" w:rsidR="0096766E" w:rsidRPr="001802AE" w:rsidRDefault="0096766E" w:rsidP="004D5036">
      <w:pPr>
        <w:pStyle w:val="ListParagraph"/>
        <w:numPr>
          <w:ilvl w:val="3"/>
          <w:numId w:val="3"/>
        </w:numPr>
        <w:ind w:left="2340"/>
      </w:pPr>
      <w:r w:rsidRPr="001802AE">
        <w:t>Analysis protocols.</w:t>
      </w:r>
    </w:p>
    <w:p w14:paraId="7B648955" w14:textId="77777777" w:rsidR="0096766E" w:rsidRPr="001802AE" w:rsidRDefault="0096766E" w:rsidP="004D5036">
      <w:pPr>
        <w:pStyle w:val="ListParagraph"/>
        <w:numPr>
          <w:ilvl w:val="3"/>
          <w:numId w:val="3"/>
        </w:numPr>
        <w:ind w:left="2340"/>
      </w:pPr>
      <w:r w:rsidRPr="001802AE">
        <w:t>Instrument protocols.</w:t>
      </w:r>
    </w:p>
    <w:p w14:paraId="5AF57079" w14:textId="77777777" w:rsidR="0096766E" w:rsidRPr="001802AE" w:rsidRDefault="0096766E" w:rsidP="004D5036">
      <w:pPr>
        <w:pStyle w:val="ListParagraph"/>
        <w:numPr>
          <w:ilvl w:val="3"/>
          <w:numId w:val="3"/>
        </w:numPr>
        <w:ind w:left="2340"/>
      </w:pPr>
      <w:r w:rsidRPr="001802AE">
        <w:t>Module Manager.</w:t>
      </w:r>
    </w:p>
    <w:p w14:paraId="14E8AFB2" w14:textId="77777777" w:rsidR="0096766E" w:rsidRPr="001802AE" w:rsidRDefault="0096766E" w:rsidP="004D5036">
      <w:pPr>
        <w:pStyle w:val="ListParagraph"/>
        <w:numPr>
          <w:ilvl w:val="3"/>
          <w:numId w:val="3"/>
        </w:numPr>
        <w:ind w:left="2340"/>
      </w:pPr>
      <w:r w:rsidRPr="001802AE">
        <w:t>Protocol Manager.</w:t>
      </w:r>
    </w:p>
    <w:p w14:paraId="3DA8FC0F" w14:textId="77777777" w:rsidR="0096766E" w:rsidRPr="001802AE" w:rsidRDefault="0096766E" w:rsidP="004D5036">
      <w:pPr>
        <w:pStyle w:val="ListParagraph"/>
        <w:numPr>
          <w:ilvl w:val="3"/>
          <w:numId w:val="3"/>
        </w:numPr>
        <w:ind w:left="2340"/>
      </w:pPr>
      <w:r w:rsidRPr="001802AE">
        <w:t>Results Groups</w:t>
      </w:r>
      <w:r w:rsidR="00767034" w:rsidRPr="001802AE">
        <w:t xml:space="preserve"> (for Fragment Analysis, save just examples… a new install of GeneMapper will require recreating these FSA Results Groups)</w:t>
      </w:r>
      <w:r w:rsidR="002C1238" w:rsidRPr="001802AE">
        <w:t>.</w:t>
      </w:r>
    </w:p>
    <w:p w14:paraId="16DA8E5D" w14:textId="77777777" w:rsidR="00612C63" w:rsidRPr="001802AE" w:rsidRDefault="00612C63" w:rsidP="004D5036">
      <w:pPr>
        <w:pStyle w:val="ListParagraph"/>
        <w:numPr>
          <w:ilvl w:val="2"/>
          <w:numId w:val="3"/>
        </w:numPr>
        <w:ind w:left="1800"/>
      </w:pPr>
      <w:r w:rsidRPr="001802AE">
        <w:lastRenderedPageBreak/>
        <w:t>Save copies of:</w:t>
      </w:r>
      <w:r w:rsidR="00D3259E" w:rsidRPr="00D3259E">
        <w:rPr>
          <w:noProof/>
        </w:rPr>
        <w:t xml:space="preserve"> </w:t>
      </w:r>
      <w:r w:rsidR="00D3259E" w:rsidRPr="001802AE">
        <w:rPr>
          <w:noProof/>
        </w:rPr>
        <w:drawing>
          <wp:inline distT="0" distB="0" distL="0" distR="0" wp14:anchorId="27D8AAAA" wp14:editId="3E17FBF9">
            <wp:extent cx="5242424" cy="2371725"/>
            <wp:effectExtent l="76200" t="76200" r="130175" b="123825"/>
            <wp:docPr id="2" name="Picture 2" descr="Examples of files to save when converting an ABI 3130xl computer to Windows 10." title="File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42424"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944121" w14:textId="77777777" w:rsidR="0096766E" w:rsidRPr="001802AE" w:rsidRDefault="0096766E" w:rsidP="004D5036">
      <w:pPr>
        <w:pStyle w:val="ListParagraph"/>
        <w:numPr>
          <w:ilvl w:val="3"/>
          <w:numId w:val="3"/>
        </w:numPr>
        <w:ind w:left="2340"/>
      </w:pPr>
      <w:r w:rsidRPr="001802AE">
        <w:t>3130xl License</w:t>
      </w:r>
      <w:r w:rsidR="00B267F9" w:rsidRPr="001802AE">
        <w:t xml:space="preserve"> </w:t>
      </w:r>
      <w:r w:rsidR="00B267F9" w:rsidRPr="001802AE">
        <w:rPr>
          <w:sz w:val="20"/>
          <w:szCs w:val="20"/>
        </w:rPr>
        <w:t>(</w:t>
      </w:r>
      <w:r w:rsidR="00B267F9" w:rsidRPr="001802AE">
        <w:rPr>
          <w:b/>
          <w:sz w:val="20"/>
          <w:szCs w:val="20"/>
        </w:rPr>
        <w:t>E:</w:t>
      </w:r>
      <w:r w:rsidR="00B267F9" w:rsidRPr="001802AE">
        <w:rPr>
          <w:sz w:val="20"/>
          <w:szCs w:val="20"/>
        </w:rPr>
        <w:t>\</w:t>
      </w:r>
      <w:r w:rsidR="00B267F9" w:rsidRPr="001802AE">
        <w:rPr>
          <w:b/>
          <w:sz w:val="20"/>
          <w:szCs w:val="20"/>
        </w:rPr>
        <w:t>AppliedBiosystems</w:t>
      </w:r>
      <w:r w:rsidR="00B267F9" w:rsidRPr="001802AE">
        <w:rPr>
          <w:sz w:val="20"/>
          <w:szCs w:val="20"/>
        </w:rPr>
        <w:t>\</w:t>
      </w:r>
      <w:r w:rsidR="00B267F9" w:rsidRPr="001802AE">
        <w:rPr>
          <w:b/>
          <w:sz w:val="20"/>
          <w:szCs w:val="20"/>
        </w:rPr>
        <w:t>UDC</w:t>
      </w:r>
      <w:r w:rsidR="00B267F9" w:rsidRPr="001802AE">
        <w:rPr>
          <w:sz w:val="20"/>
          <w:szCs w:val="20"/>
        </w:rPr>
        <w:t>\</w:t>
      </w:r>
      <w:r w:rsidR="00B267F9" w:rsidRPr="001802AE">
        <w:rPr>
          <w:b/>
          <w:sz w:val="20"/>
          <w:szCs w:val="20"/>
        </w:rPr>
        <w:t>DataCollection</w:t>
      </w:r>
      <w:r w:rsidR="00B267F9" w:rsidRPr="001802AE">
        <w:rPr>
          <w:sz w:val="20"/>
          <w:szCs w:val="20"/>
        </w:rPr>
        <w:t>\</w:t>
      </w:r>
      <w:r w:rsidR="00B267F9" w:rsidRPr="001802AE">
        <w:rPr>
          <w:b/>
          <w:sz w:val="20"/>
          <w:szCs w:val="20"/>
        </w:rPr>
        <w:t>bin</w:t>
      </w:r>
      <w:r w:rsidR="00B267F9" w:rsidRPr="001802AE">
        <w:rPr>
          <w:sz w:val="20"/>
          <w:szCs w:val="20"/>
        </w:rPr>
        <w:t>\</w:t>
      </w:r>
      <w:r w:rsidR="00B267F9" w:rsidRPr="001802AE">
        <w:rPr>
          <w:b/>
          <w:sz w:val="20"/>
          <w:szCs w:val="20"/>
        </w:rPr>
        <w:t>config</w:t>
      </w:r>
      <w:r w:rsidR="00B267F9" w:rsidRPr="001802AE">
        <w:rPr>
          <w:sz w:val="20"/>
          <w:szCs w:val="20"/>
        </w:rPr>
        <w:t>\</w:t>
      </w:r>
      <w:r w:rsidR="00B267F9" w:rsidRPr="001802AE">
        <w:rPr>
          <w:b/>
          <w:sz w:val="20"/>
          <w:szCs w:val="20"/>
        </w:rPr>
        <w:t>licenses</w:t>
      </w:r>
      <w:r w:rsidR="00B267F9" w:rsidRPr="001802AE">
        <w:rPr>
          <w:sz w:val="20"/>
          <w:szCs w:val="20"/>
        </w:rPr>
        <w:t>)</w:t>
      </w:r>
      <w:r w:rsidR="002C1238" w:rsidRPr="001802AE">
        <w:t>.</w:t>
      </w:r>
    </w:p>
    <w:p w14:paraId="2793636F" w14:textId="77777777" w:rsidR="00767034" w:rsidRPr="001802AE" w:rsidRDefault="00767034" w:rsidP="00243A3C">
      <w:pPr>
        <w:pStyle w:val="ListParagraph"/>
        <w:numPr>
          <w:ilvl w:val="4"/>
          <w:numId w:val="3"/>
        </w:numPr>
        <w:ind w:left="2790" w:hanging="270"/>
      </w:pPr>
      <w:r w:rsidRPr="001802AE">
        <w:t xml:space="preserve">It may be necessary to download a current license from </w:t>
      </w:r>
      <w:r w:rsidR="00D3259E">
        <w:t xml:space="preserve">the </w:t>
      </w:r>
      <w:hyperlink r:id="rId11" w:history="1">
        <w:r w:rsidR="00D3259E">
          <w:rPr>
            <w:rStyle w:val="Hyperlink"/>
          </w:rPr>
          <w:t>ABI Licensing Portal</w:t>
        </w:r>
      </w:hyperlink>
      <w:r w:rsidR="00D3259E">
        <w:rPr>
          <w:rStyle w:val="Hyperlink"/>
        </w:rPr>
        <w:t>.</w:t>
      </w:r>
    </w:p>
    <w:p w14:paraId="5C5A67FF" w14:textId="77777777" w:rsidR="00767034" w:rsidRPr="001802AE" w:rsidRDefault="00767034" w:rsidP="00243A3C">
      <w:pPr>
        <w:pStyle w:val="ListParagraph"/>
        <w:numPr>
          <w:ilvl w:val="4"/>
          <w:numId w:val="3"/>
        </w:numPr>
        <w:ind w:left="2790" w:hanging="270"/>
      </w:pPr>
      <w:r w:rsidRPr="001802AE">
        <w:t>If you have never used this License portal before, you will need to register for it (your existing ThermoFisher account doesn’t apply here).</w:t>
      </w:r>
    </w:p>
    <w:p w14:paraId="13549734" w14:textId="77777777" w:rsidR="00767034" w:rsidRPr="001802AE" w:rsidRDefault="001963F8" w:rsidP="00243A3C">
      <w:pPr>
        <w:pStyle w:val="ListParagraph"/>
        <w:numPr>
          <w:ilvl w:val="4"/>
          <w:numId w:val="3"/>
        </w:numPr>
        <w:ind w:left="2790" w:hanging="270"/>
      </w:pPr>
      <w:r w:rsidRPr="001802AE">
        <w:t>S</w:t>
      </w:r>
      <w:r w:rsidR="00767034" w:rsidRPr="001802AE">
        <w:t xml:space="preserve">ee </w:t>
      </w:r>
      <w:hyperlink r:id="rId12" w:history="1">
        <w:r w:rsidR="00D3259E" w:rsidRPr="00D3259E">
          <w:rPr>
            <w:rStyle w:val="Hyperlink"/>
          </w:rPr>
          <w:t>ABI Licensing Portal Manual</w:t>
        </w:r>
      </w:hyperlink>
      <w:r w:rsidR="00767034" w:rsidRPr="00D3259E">
        <w:t>.</w:t>
      </w:r>
      <w:r w:rsidR="00767034" w:rsidRPr="001802AE">
        <w:t xml:space="preserve"> </w:t>
      </w:r>
    </w:p>
    <w:p w14:paraId="2F395925" w14:textId="77777777" w:rsidR="00713AF9" w:rsidRPr="001802AE" w:rsidRDefault="00713AF9" w:rsidP="00243A3C">
      <w:pPr>
        <w:pStyle w:val="ListParagraph"/>
        <w:numPr>
          <w:ilvl w:val="4"/>
          <w:numId w:val="3"/>
        </w:numPr>
        <w:ind w:left="2790" w:hanging="270"/>
      </w:pPr>
      <w:r w:rsidRPr="001802AE">
        <w:t>The portal can be finicky; if you run into problems, contact Tech Support and ask for help in getting the licenses corrected.  With screenshots of your pc’s MAC address (type ‘getmac’ in Cmd prompt), Tech Support can manually correct the license server and have new files emailed to you.</w:t>
      </w:r>
    </w:p>
    <w:p w14:paraId="461D9D35" w14:textId="77777777" w:rsidR="0096766E" w:rsidRPr="001802AE" w:rsidRDefault="0096766E" w:rsidP="004D5036">
      <w:pPr>
        <w:pStyle w:val="ListParagraph"/>
        <w:numPr>
          <w:ilvl w:val="3"/>
          <w:numId w:val="3"/>
        </w:numPr>
        <w:ind w:left="2340"/>
      </w:pPr>
      <w:r w:rsidRPr="001802AE">
        <w:t>3130xl Calib.ini file</w:t>
      </w:r>
      <w:r w:rsidR="00F176AD" w:rsidRPr="001802AE">
        <w:t xml:space="preserve"> (located in </w:t>
      </w:r>
      <w:r w:rsidR="00F176AD" w:rsidRPr="001802AE">
        <w:rPr>
          <w:b/>
        </w:rPr>
        <w:t>C:</w:t>
      </w:r>
      <w:r w:rsidR="00F176AD" w:rsidRPr="001802AE">
        <w:t>\</w:t>
      </w:r>
      <w:r w:rsidR="00F176AD" w:rsidRPr="001802AE">
        <w:rPr>
          <w:b/>
        </w:rPr>
        <w:t>AppliedBiosystems</w:t>
      </w:r>
      <w:r w:rsidR="00F176AD" w:rsidRPr="001802AE">
        <w:t>\</w:t>
      </w:r>
      <w:r w:rsidR="00F176AD" w:rsidRPr="001802AE">
        <w:rPr>
          <w:b/>
        </w:rPr>
        <w:t>Firmware</w:t>
      </w:r>
      <w:r w:rsidR="00F176AD" w:rsidRPr="001802AE">
        <w:t>)</w:t>
      </w:r>
      <w:r w:rsidR="002C1238" w:rsidRPr="001802AE">
        <w:t>.</w:t>
      </w:r>
    </w:p>
    <w:p w14:paraId="7924E001" w14:textId="77777777" w:rsidR="00153C99" w:rsidRPr="001802AE" w:rsidRDefault="006931D3" w:rsidP="004D5036">
      <w:pPr>
        <w:pStyle w:val="ListParagraph"/>
        <w:numPr>
          <w:ilvl w:val="3"/>
          <w:numId w:val="3"/>
        </w:numPr>
        <w:ind w:left="2340"/>
      </w:pPr>
      <w:r>
        <w:t>Save (or Download) p</w:t>
      </w:r>
      <w:r w:rsidR="0096766E" w:rsidRPr="001802AE">
        <w:t>atches for</w:t>
      </w:r>
      <w:r w:rsidR="00153C99" w:rsidRPr="001802AE">
        <w:t>:</w:t>
      </w:r>
    </w:p>
    <w:p w14:paraId="16B279D5" w14:textId="77777777" w:rsidR="00153C99" w:rsidRPr="001802AE" w:rsidRDefault="00CF56A2" w:rsidP="00243A3C">
      <w:pPr>
        <w:pStyle w:val="ListParagraph"/>
        <w:numPr>
          <w:ilvl w:val="4"/>
          <w:numId w:val="3"/>
        </w:numPr>
        <w:ind w:left="2790" w:hanging="270"/>
      </w:pPr>
      <w:r>
        <w:t>Data Collection (</w:t>
      </w:r>
      <w:r w:rsidRPr="00CF56A2">
        <w:t>Patch</w:t>
      </w:r>
      <w:r>
        <w:t>_Installer_</w:t>
      </w:r>
      <w:r w:rsidRPr="00CF56A2">
        <w:t>UDC</w:t>
      </w:r>
      <w:r>
        <w:t>_</w:t>
      </w:r>
      <w:r w:rsidRPr="00CF56A2">
        <w:t>4.0</w:t>
      </w:r>
      <w:r>
        <w:t>_</w:t>
      </w:r>
      <w:r w:rsidRPr="00CF56A2">
        <w:t>1029</w:t>
      </w:r>
      <w:r>
        <w:t>)</w:t>
      </w:r>
    </w:p>
    <w:p w14:paraId="57F89068" w14:textId="77777777" w:rsidR="00153C99" w:rsidRPr="001802AE" w:rsidRDefault="00CF56A2" w:rsidP="00243A3C">
      <w:pPr>
        <w:pStyle w:val="ListParagraph"/>
        <w:numPr>
          <w:ilvl w:val="4"/>
          <w:numId w:val="3"/>
        </w:numPr>
        <w:ind w:left="2790" w:hanging="270"/>
      </w:pPr>
      <w:r>
        <w:t>SequenceAnalysis (</w:t>
      </w:r>
      <w:r w:rsidR="00153C99" w:rsidRPr="001802AE">
        <w:t>SeqA</w:t>
      </w:r>
      <w:r>
        <w:t>6.2_Patch_Installer)</w:t>
      </w:r>
    </w:p>
    <w:p w14:paraId="75C8D02D" w14:textId="77777777" w:rsidR="0096766E" w:rsidRPr="001802AE" w:rsidRDefault="001963F8" w:rsidP="00243A3C">
      <w:pPr>
        <w:pStyle w:val="ListParagraph"/>
        <w:numPr>
          <w:ilvl w:val="4"/>
          <w:numId w:val="3"/>
        </w:numPr>
        <w:ind w:left="2790" w:hanging="270"/>
      </w:pPr>
      <w:r w:rsidRPr="001802AE">
        <w:t>GeneMapper</w:t>
      </w:r>
      <w:r w:rsidR="00CF56A2">
        <w:t xml:space="preserve"> (GeneMapper5.1_Full_Patch_Installer)</w:t>
      </w:r>
      <w:r w:rsidR="0096766E" w:rsidRPr="001802AE">
        <w:t>.</w:t>
      </w:r>
    </w:p>
    <w:p w14:paraId="33E74BDB" w14:textId="77777777" w:rsidR="001963F8" w:rsidRPr="001802AE" w:rsidRDefault="001963F8" w:rsidP="001963F8">
      <w:pPr>
        <w:pStyle w:val="ListParagraph"/>
        <w:numPr>
          <w:ilvl w:val="3"/>
          <w:numId w:val="3"/>
        </w:numPr>
        <w:ind w:left="2340"/>
      </w:pPr>
      <w:r w:rsidRPr="001802AE">
        <w:t>Other relevant files (e.g., Excel templates used for creating plate records).</w:t>
      </w:r>
    </w:p>
    <w:p w14:paraId="4B55CDA0" w14:textId="77777777" w:rsidR="001963F8" w:rsidRPr="001802AE" w:rsidRDefault="00F76D5C" w:rsidP="001963F8">
      <w:pPr>
        <w:pStyle w:val="ListParagraph"/>
        <w:numPr>
          <w:ilvl w:val="2"/>
          <w:numId w:val="3"/>
        </w:numPr>
        <w:ind w:left="1800"/>
      </w:pPr>
      <w:r w:rsidRPr="001802AE">
        <w:t xml:space="preserve">Back up </w:t>
      </w:r>
      <w:r w:rsidR="00B23805" w:rsidRPr="001802AE">
        <w:t>D</w:t>
      </w:r>
      <w:r w:rsidR="0096766E" w:rsidRPr="001802AE">
        <w:t xml:space="preserve">ata: </w:t>
      </w:r>
      <w:r w:rsidR="005F4752" w:rsidRPr="001802AE">
        <w:t xml:space="preserve"> necessary only if planning to store or migrate user data.</w:t>
      </w:r>
    </w:p>
    <w:p w14:paraId="35BE4E63" w14:textId="77777777" w:rsidR="0096766E" w:rsidRPr="001802AE" w:rsidRDefault="0096766E" w:rsidP="00276804">
      <w:pPr>
        <w:pStyle w:val="ListParagraph"/>
        <w:numPr>
          <w:ilvl w:val="2"/>
          <w:numId w:val="3"/>
        </w:numPr>
        <w:ind w:left="1800"/>
      </w:pPr>
      <w:r w:rsidRPr="001802AE">
        <w:t xml:space="preserve">Oracle Database:  </w:t>
      </w:r>
      <w:r w:rsidR="005F4752" w:rsidRPr="001802AE">
        <w:t>For a clean install as described below, skip this step.  However, there is an ABI protocol for migrating an Oracle database to a new PC installation in Windows 7</w:t>
      </w:r>
      <w:r w:rsidRPr="001802AE">
        <w:t>.</w:t>
      </w:r>
      <w:r w:rsidR="008E5C46" w:rsidRPr="001802AE">
        <w:t xml:space="preserve">  As long as Windows 10 is not mentioned, </w:t>
      </w:r>
      <w:r w:rsidR="005F4752" w:rsidRPr="001802AE">
        <w:t>ThermoFisher tech support might provide guidance on the ‘backup’ process, but you will have to figure out how to incorporate migration of the Oracle database into the procedure outlined below.</w:t>
      </w:r>
    </w:p>
    <w:p w14:paraId="60D20EF2" w14:textId="77777777" w:rsidR="00B010E5" w:rsidRPr="001802AE" w:rsidRDefault="00B010E5" w:rsidP="003369F7">
      <w:pPr>
        <w:pStyle w:val="ListParagraph"/>
        <w:numPr>
          <w:ilvl w:val="1"/>
          <w:numId w:val="3"/>
        </w:numPr>
      </w:pPr>
      <w:r w:rsidRPr="001802AE">
        <w:t>Create a Restore point</w:t>
      </w:r>
      <w:r w:rsidR="005E2D15">
        <w:t xml:space="preserve"> (might need to enable process)</w:t>
      </w:r>
      <w:r w:rsidRPr="001802AE">
        <w:t xml:space="preserve">, and then perform </w:t>
      </w:r>
      <w:r w:rsidR="004451BD" w:rsidRPr="001802AE">
        <w:t xml:space="preserve">whatever </w:t>
      </w:r>
      <w:r w:rsidRPr="001802AE">
        <w:t>final updates</w:t>
      </w:r>
      <w:r w:rsidR="004451BD" w:rsidRPr="001802AE">
        <w:t xml:space="preserve"> you deemed to be needed</w:t>
      </w:r>
      <w:r w:rsidRPr="001802AE">
        <w:t xml:space="preserve"> (</w:t>
      </w:r>
      <w:r w:rsidR="004451BD" w:rsidRPr="001802AE">
        <w:t xml:space="preserve">e.g., </w:t>
      </w:r>
      <w:r w:rsidRPr="001802AE">
        <w:t>Windows, Java, any other ancillary software).</w:t>
      </w:r>
    </w:p>
    <w:p w14:paraId="759431BA" w14:textId="77777777" w:rsidR="004E10B9" w:rsidRDefault="00331820" w:rsidP="00E82E8D">
      <w:pPr>
        <w:pStyle w:val="ListParagraph"/>
        <w:numPr>
          <w:ilvl w:val="2"/>
          <w:numId w:val="3"/>
        </w:numPr>
        <w:ind w:left="1800"/>
      </w:pPr>
      <w:r w:rsidRPr="001802AE">
        <w:t xml:space="preserve">Despite </w:t>
      </w:r>
      <w:r w:rsidR="00F76D5C" w:rsidRPr="001802AE">
        <w:t>ABI</w:t>
      </w:r>
      <w:r w:rsidRPr="001802AE">
        <w:t>’s repeated warnings over the years against updating Windows or Java,</w:t>
      </w:r>
      <w:r w:rsidR="00F76D5C" w:rsidRPr="001802AE">
        <w:t xml:space="preserve"> in </w:t>
      </w:r>
      <w:r w:rsidR="006E1636" w:rsidRPr="001802AE">
        <w:t>over</w:t>
      </w:r>
      <w:r w:rsidR="00F76D5C" w:rsidRPr="001802AE">
        <w:t xml:space="preserve"> a decade of running the 3130xl</w:t>
      </w:r>
      <w:r w:rsidR="002C1A3C" w:rsidRPr="001802AE">
        <w:t xml:space="preserve"> (Windows XP or 7)</w:t>
      </w:r>
      <w:r w:rsidR="00F76D5C" w:rsidRPr="001802AE">
        <w:t xml:space="preserve">, I </w:t>
      </w:r>
      <w:r w:rsidR="003109F1" w:rsidRPr="001802AE">
        <w:t>ha</w:t>
      </w:r>
      <w:r w:rsidR="002C1A3C" w:rsidRPr="001802AE">
        <w:t xml:space="preserve">ve </w:t>
      </w:r>
      <w:r w:rsidR="00F76D5C" w:rsidRPr="001802AE">
        <w:t>never s</w:t>
      </w:r>
      <w:r w:rsidR="003109F1" w:rsidRPr="001802AE">
        <w:t>een</w:t>
      </w:r>
      <w:r w:rsidR="00F76D5C" w:rsidRPr="001802AE">
        <w:t xml:space="preserve"> either type of update cause a problem</w:t>
      </w:r>
      <w:r w:rsidR="00F6480B" w:rsidRPr="001802AE">
        <w:t xml:space="preserve"> with ABI software</w:t>
      </w:r>
      <w:r w:rsidR="00FB7DD6" w:rsidRPr="001802AE">
        <w:t>.</w:t>
      </w:r>
    </w:p>
    <w:p w14:paraId="5144A847" w14:textId="77777777" w:rsidR="000F4F3C" w:rsidRPr="001802AE" w:rsidRDefault="000F4F3C" w:rsidP="000F4F3C">
      <w:pPr>
        <w:pStyle w:val="ListParagraph"/>
        <w:ind w:left="1800"/>
      </w:pPr>
    </w:p>
    <w:p w14:paraId="51F8816F" w14:textId="77777777" w:rsidR="004451BD" w:rsidRPr="001802AE" w:rsidRDefault="004E10B9" w:rsidP="00276804">
      <w:pPr>
        <w:pStyle w:val="ListParagraph"/>
        <w:numPr>
          <w:ilvl w:val="2"/>
          <w:numId w:val="3"/>
        </w:numPr>
        <w:ind w:left="1800"/>
      </w:pPr>
      <w:r w:rsidRPr="001802AE">
        <w:lastRenderedPageBreak/>
        <w:t xml:space="preserve">By contrast, failing to update Windows &amp; Java sometimes created problems with ancillary software </w:t>
      </w:r>
      <w:r w:rsidR="004E1970">
        <w:t>(e.g.,</w:t>
      </w:r>
      <w:r w:rsidRPr="001802AE">
        <w:t xml:space="preserve"> Malwarebytes</w:t>
      </w:r>
      <w:r w:rsidR="004E1970">
        <w:t>)</w:t>
      </w:r>
      <w:r w:rsidRPr="001802AE">
        <w:t xml:space="preserve">… and left </w:t>
      </w:r>
      <w:r w:rsidR="004E1970">
        <w:t>pc</w:t>
      </w:r>
      <w:r w:rsidRPr="001802AE">
        <w:t xml:space="preserve"> more vulnerable to attacks.  </w:t>
      </w:r>
    </w:p>
    <w:p w14:paraId="458A70C4" w14:textId="77777777" w:rsidR="00F76D5C" w:rsidRPr="001802AE" w:rsidRDefault="004451BD" w:rsidP="00276804">
      <w:pPr>
        <w:pStyle w:val="ListParagraph"/>
        <w:numPr>
          <w:ilvl w:val="2"/>
          <w:numId w:val="3"/>
        </w:numPr>
        <w:ind w:left="1800"/>
      </w:pPr>
      <w:r w:rsidRPr="001802AE">
        <w:t>HOWEVER</w:t>
      </w:r>
      <w:r w:rsidR="003109F1" w:rsidRPr="001802AE">
        <w:t>,</w:t>
      </w:r>
      <w:r w:rsidR="002C1A3C" w:rsidRPr="001802AE">
        <w:t xml:space="preserve"> Windows updates can sometimes cause a problem with Windows itself.  Indeed,</w:t>
      </w:r>
      <w:r w:rsidR="003109F1" w:rsidRPr="001802AE">
        <w:t xml:space="preserve"> </w:t>
      </w:r>
      <w:r w:rsidR="00EC50C5" w:rsidRPr="001802AE">
        <w:t>in the January 2020 final rollout</w:t>
      </w:r>
      <w:r w:rsidR="00736E8C" w:rsidRPr="001802AE">
        <w:t xml:space="preserve"> for Windows 7 security updates</w:t>
      </w:r>
      <w:r w:rsidR="00EC50C5" w:rsidRPr="001802AE">
        <w:t xml:space="preserve">, </w:t>
      </w:r>
      <w:r w:rsidR="002C1A3C" w:rsidRPr="001802AE">
        <w:t xml:space="preserve">it appears that </w:t>
      </w:r>
      <w:r w:rsidR="00EC50C5" w:rsidRPr="001802AE">
        <w:t xml:space="preserve">SSU KB4531786 </w:t>
      </w:r>
      <w:r w:rsidR="00BE4652" w:rsidRPr="001802AE">
        <w:t>may have been</w:t>
      </w:r>
      <w:r w:rsidR="00EC50C5" w:rsidRPr="001802AE">
        <w:t xml:space="preserve"> </w:t>
      </w:r>
      <w:r w:rsidR="00BE4652" w:rsidRPr="001802AE">
        <w:t>faulty as Microsoft</w:t>
      </w:r>
      <w:r w:rsidR="002C1A3C" w:rsidRPr="001802AE">
        <w:t xml:space="preserve"> rapidly</w:t>
      </w:r>
      <w:r w:rsidR="00EC50C5" w:rsidRPr="001802AE">
        <w:t xml:space="preserve"> replaced </w:t>
      </w:r>
      <w:r w:rsidR="00BE4652" w:rsidRPr="001802AE">
        <w:t>it with</w:t>
      </w:r>
      <w:r w:rsidR="00EC50C5" w:rsidRPr="001802AE">
        <w:t xml:space="preserve"> SSU KB4536952</w:t>
      </w:r>
      <w:r w:rsidR="00736E8C" w:rsidRPr="001802AE">
        <w:t>.  Further, with the</w:t>
      </w:r>
      <w:r w:rsidR="00331820" w:rsidRPr="001802AE">
        <w:t xml:space="preserve"> original</w:t>
      </w:r>
      <w:r w:rsidR="00736E8C" w:rsidRPr="001802AE">
        <w:t xml:space="preserve"> “</w:t>
      </w:r>
      <w:r w:rsidR="00736E8C" w:rsidRPr="001802AE">
        <w:rPr>
          <w:rFonts w:ascii="Courier New" w:hAnsi="Courier New" w:cs="Courier New"/>
          <w:sz w:val="20"/>
          <w:szCs w:val="20"/>
        </w:rPr>
        <w:t>prepare pc for full deletion</w:t>
      </w:r>
      <w:r w:rsidR="00736E8C" w:rsidRPr="001802AE">
        <w:t>” process on 1 of our 3 ABI computers, we had a problem which rendered Windows 7 unstable.</w:t>
      </w:r>
      <w:r w:rsidR="00F6480B" w:rsidRPr="001802AE">
        <w:t xml:space="preserve"> </w:t>
      </w:r>
      <w:r w:rsidR="00736E8C" w:rsidRPr="001802AE">
        <w:t xml:space="preserve"> The </w:t>
      </w:r>
      <w:r w:rsidR="00331820" w:rsidRPr="001802AE">
        <w:t xml:space="preserve">full </w:t>
      </w:r>
      <w:r w:rsidR="00736E8C" w:rsidRPr="001802AE">
        <w:t xml:space="preserve">“prepare” process involves a lot of activity, so we don’t know the cause of the problem... but it might have been the </w:t>
      </w:r>
      <w:r w:rsidR="00BE4652" w:rsidRPr="001802AE">
        <w:t>Windows update</w:t>
      </w:r>
      <w:r w:rsidR="00736E8C" w:rsidRPr="001802AE">
        <w:t>.</w:t>
      </w:r>
      <w:r w:rsidR="00C64AF5" w:rsidRPr="001802AE">
        <w:t xml:space="preserve">  Regardless, it </w:t>
      </w:r>
      <w:r w:rsidR="00736E8C" w:rsidRPr="001802AE">
        <w:t xml:space="preserve">emphasizes the need to create </w:t>
      </w:r>
      <w:r w:rsidR="00C64AF5" w:rsidRPr="001802AE">
        <w:t>2</w:t>
      </w:r>
      <w:r w:rsidR="00736E8C" w:rsidRPr="001802AE">
        <w:t xml:space="preserve"> sets of images:</w:t>
      </w:r>
      <w:r w:rsidR="00C64AF5" w:rsidRPr="001802AE">
        <w:t xml:space="preserve"> (1)</w:t>
      </w:r>
      <w:r w:rsidR="00736E8C" w:rsidRPr="001802AE">
        <w:t xml:space="preserve"> the functional system before ‘touching it’; and</w:t>
      </w:r>
      <w:r w:rsidR="00C64AF5" w:rsidRPr="001802AE">
        <w:t>, (2)</w:t>
      </w:r>
      <w:r w:rsidR="00736E8C" w:rsidRPr="001802AE">
        <w:t xml:space="preserve"> after installing all updates </w:t>
      </w:r>
      <w:r w:rsidR="00C64AF5" w:rsidRPr="001802AE">
        <w:t>&amp;</w:t>
      </w:r>
      <w:r w:rsidR="00736E8C" w:rsidRPr="001802AE">
        <w:t xml:space="preserve"> cleaning up the system.</w:t>
      </w:r>
    </w:p>
    <w:p w14:paraId="6B14E931" w14:textId="77777777" w:rsidR="00B010E5" w:rsidRPr="001802AE" w:rsidRDefault="00B010E5" w:rsidP="003369F7">
      <w:pPr>
        <w:pStyle w:val="ListParagraph"/>
        <w:numPr>
          <w:ilvl w:val="1"/>
          <w:numId w:val="3"/>
        </w:numPr>
      </w:pPr>
      <w:r w:rsidRPr="001802AE">
        <w:t>Reboot computer</w:t>
      </w:r>
      <w:r w:rsidR="001963F8" w:rsidRPr="001802AE">
        <w:t xml:space="preserve">; </w:t>
      </w:r>
      <w:r w:rsidRPr="001802AE">
        <w:t>verify that DC still opens properly and appears to function correctly.</w:t>
      </w:r>
    </w:p>
    <w:p w14:paraId="1C42DC69" w14:textId="77777777" w:rsidR="00CA4B2E" w:rsidRPr="001802AE" w:rsidRDefault="00B23805" w:rsidP="003369F7">
      <w:pPr>
        <w:pStyle w:val="ListParagraph"/>
        <w:numPr>
          <w:ilvl w:val="1"/>
          <w:numId w:val="3"/>
        </w:numPr>
      </w:pPr>
      <w:r w:rsidRPr="001802AE">
        <w:t>Clean up computer of unneeded files</w:t>
      </w:r>
      <w:r w:rsidR="00CA778C" w:rsidRPr="001802AE">
        <w:t xml:space="preserve"> (including emptying Recycle bin)</w:t>
      </w:r>
      <w:r w:rsidRPr="001802AE">
        <w:t>.</w:t>
      </w:r>
    </w:p>
    <w:p w14:paraId="4C0E794B" w14:textId="77777777" w:rsidR="006E1636" w:rsidRPr="001802AE" w:rsidRDefault="00B23805" w:rsidP="006E1636">
      <w:pPr>
        <w:pStyle w:val="ListParagraph"/>
        <w:numPr>
          <w:ilvl w:val="1"/>
          <w:numId w:val="3"/>
        </w:numPr>
      </w:pPr>
      <w:r w:rsidRPr="001802AE">
        <w:t>Defragment C-drive</w:t>
      </w:r>
      <w:r w:rsidR="00B010E5" w:rsidRPr="001802AE">
        <w:t xml:space="preserve"> (preferably with software such as PerfectDisk)</w:t>
      </w:r>
      <w:r w:rsidRPr="001802AE">
        <w:t>.</w:t>
      </w:r>
    </w:p>
    <w:p w14:paraId="62500138" w14:textId="77777777" w:rsidR="00093C22" w:rsidRPr="001802AE" w:rsidRDefault="003954ED" w:rsidP="003369F7">
      <w:pPr>
        <w:pStyle w:val="ListParagraph"/>
        <w:numPr>
          <w:ilvl w:val="1"/>
          <w:numId w:val="3"/>
        </w:numPr>
      </w:pPr>
      <w:r w:rsidRPr="001802AE">
        <w:t>D</w:t>
      </w:r>
      <w:r w:rsidR="00093C22" w:rsidRPr="001802AE">
        <w:t>atabase</w:t>
      </w:r>
      <w:r w:rsidRPr="001802AE">
        <w:t xml:space="preserve"> Manager</w:t>
      </w:r>
      <w:r w:rsidR="00093C22" w:rsidRPr="001802AE">
        <w:t xml:space="preserve">:  </w:t>
      </w:r>
      <w:r w:rsidRPr="001802AE">
        <w:t>Cleanup processed plates (saves space on external drive for PC images), unless you are planning to transfer your Oracle database.</w:t>
      </w:r>
    </w:p>
    <w:p w14:paraId="324BAC6B" w14:textId="77777777" w:rsidR="006E1636" w:rsidRPr="001802AE" w:rsidRDefault="006E1636" w:rsidP="00331820">
      <w:pPr>
        <w:pStyle w:val="ListParagraph"/>
        <w:numPr>
          <w:ilvl w:val="2"/>
          <w:numId w:val="3"/>
        </w:numPr>
        <w:ind w:left="1890"/>
      </w:pPr>
      <w:r w:rsidRPr="001802AE">
        <w:t>If desired for space considerations</w:t>
      </w:r>
      <w:r w:rsidR="00CA778C" w:rsidRPr="001802AE">
        <w:t xml:space="preserve">, </w:t>
      </w:r>
      <w:r w:rsidRPr="001802AE">
        <w:t>defragment both Oracle partitions (D &amp; F).</w:t>
      </w:r>
    </w:p>
    <w:p w14:paraId="1C224E01" w14:textId="77777777" w:rsidR="006E1636" w:rsidRPr="001802AE" w:rsidRDefault="006E1636" w:rsidP="00331820">
      <w:pPr>
        <w:pStyle w:val="ListParagraph"/>
        <w:numPr>
          <w:ilvl w:val="2"/>
          <w:numId w:val="3"/>
        </w:numPr>
        <w:ind w:left="1890"/>
      </w:pPr>
      <w:r w:rsidRPr="001802AE">
        <w:t xml:space="preserve">Typically, </w:t>
      </w:r>
      <w:r w:rsidR="00CA778C" w:rsidRPr="001802AE">
        <w:t xml:space="preserve">defragmenting these partitions </w:t>
      </w:r>
      <w:r w:rsidRPr="001802AE">
        <w:t>takes a long time (</w:t>
      </w:r>
      <w:r w:rsidR="00CA778C" w:rsidRPr="001802AE">
        <w:t>&gt;</w:t>
      </w:r>
      <w:r w:rsidRPr="001802AE">
        <w:t>30 minutes).</w:t>
      </w:r>
    </w:p>
    <w:p w14:paraId="6B173AA0" w14:textId="77777777" w:rsidR="006E1636" w:rsidRPr="001802AE" w:rsidRDefault="006E1636" w:rsidP="00331820">
      <w:pPr>
        <w:pStyle w:val="ListParagraph"/>
        <w:numPr>
          <w:ilvl w:val="2"/>
          <w:numId w:val="3"/>
        </w:numPr>
        <w:ind w:left="1890"/>
      </w:pPr>
      <w:r w:rsidRPr="001802AE">
        <w:t>When defragmenting D &amp; F, Data Collection</w:t>
      </w:r>
      <w:r w:rsidRPr="001802AE">
        <w:rPr>
          <w:b/>
        </w:rPr>
        <w:t xml:space="preserve"> MUST</w:t>
      </w:r>
      <w:r w:rsidRPr="001802AE">
        <w:t xml:space="preserve"> be </w:t>
      </w:r>
      <w:r w:rsidRPr="001802AE">
        <w:rPr>
          <w:b/>
          <w:color w:val="FF0000"/>
        </w:rPr>
        <w:t>OFF</w:t>
      </w:r>
      <w:r w:rsidRPr="001802AE">
        <w:t xml:space="preserve">; otherwise, the process </w:t>
      </w:r>
      <w:r w:rsidRPr="001802AE">
        <w:rPr>
          <w:b/>
          <w:color w:val="FF0000"/>
        </w:rPr>
        <w:t>will corrupt</w:t>
      </w:r>
      <w:r w:rsidRPr="001802AE">
        <w:t xml:space="preserve"> the Oracle database.</w:t>
      </w:r>
    </w:p>
    <w:p w14:paraId="75310A27" w14:textId="77777777" w:rsidR="006A527F" w:rsidRPr="001802AE" w:rsidRDefault="00B23805" w:rsidP="00CF470F">
      <w:pPr>
        <w:pStyle w:val="ListParagraph"/>
        <w:numPr>
          <w:ilvl w:val="1"/>
          <w:numId w:val="3"/>
        </w:numPr>
      </w:pPr>
      <w:r w:rsidRPr="001802AE">
        <w:t>Image</w:t>
      </w:r>
      <w:r w:rsidR="003C12EA" w:rsidRPr="001802AE">
        <w:t xml:space="preserve"> </w:t>
      </w:r>
      <w:r w:rsidR="00F36668" w:rsidRPr="001802AE">
        <w:t xml:space="preserve">updated </w:t>
      </w:r>
      <w:r w:rsidR="00C64AF5" w:rsidRPr="001802AE">
        <w:t>&amp;</w:t>
      </w:r>
      <w:r w:rsidR="00F36668" w:rsidRPr="001802AE">
        <w:t xml:space="preserve"> cleaned Windows 7 (32-bit)</w:t>
      </w:r>
      <w:r w:rsidR="003C12EA" w:rsidRPr="001802AE">
        <w:t xml:space="preserve"> configuration</w:t>
      </w:r>
      <w:r w:rsidR="009C0483" w:rsidRPr="001802AE">
        <w:t>, following</w:t>
      </w:r>
      <w:r w:rsidR="00330E66">
        <w:rPr>
          <w:b/>
        </w:rPr>
        <w:t xml:space="preserve"> </w:t>
      </w:r>
      <w:r w:rsidR="00330E66" w:rsidRPr="00330E66">
        <w:t>‘imaging instructions’ above</w:t>
      </w:r>
      <w:r w:rsidR="00330E66">
        <w:t>; remember to name</w:t>
      </w:r>
      <w:r w:rsidR="00B02667" w:rsidRPr="001802AE">
        <w:t xml:space="preserve"> files differently (e.g.,</w:t>
      </w:r>
      <w:r w:rsidR="00B02667" w:rsidRPr="001802AE">
        <w:rPr>
          <w:i/>
        </w:rPr>
        <w:t xml:space="preserve"> Data_updated</w:t>
      </w:r>
      <w:r w:rsidR="00B02667" w:rsidRPr="001802AE">
        <w:t xml:space="preserve"> vs. </w:t>
      </w:r>
      <w:r w:rsidR="00B02667" w:rsidRPr="001802AE">
        <w:rPr>
          <w:i/>
        </w:rPr>
        <w:t>Data</w:t>
      </w:r>
      <w:r w:rsidR="00B02667" w:rsidRPr="001802AE">
        <w:t>)</w:t>
      </w:r>
      <w:r w:rsidR="00C64AF5" w:rsidRPr="001802AE">
        <w:t>.</w:t>
      </w:r>
    </w:p>
    <w:p w14:paraId="755F6816" w14:textId="77777777" w:rsidR="002C1238" w:rsidRPr="001802AE" w:rsidRDefault="003C12EA" w:rsidP="003369F7">
      <w:pPr>
        <w:pStyle w:val="ListParagraph"/>
        <w:numPr>
          <w:ilvl w:val="0"/>
          <w:numId w:val="3"/>
        </w:numPr>
      </w:pPr>
      <w:r w:rsidRPr="001802AE">
        <w:t>Destroy existing RAID and rebuild partitions in desired sizes with the correct names.</w:t>
      </w:r>
      <w:r w:rsidR="00055090" w:rsidRPr="001802AE">
        <w:t xml:space="preserve">  </w:t>
      </w:r>
    </w:p>
    <w:p w14:paraId="6828FFD0" w14:textId="77777777" w:rsidR="00C64AF5" w:rsidRPr="001802AE" w:rsidRDefault="00C64AF5" w:rsidP="003369F7">
      <w:pPr>
        <w:pStyle w:val="ListParagraph"/>
        <w:numPr>
          <w:ilvl w:val="1"/>
          <w:numId w:val="3"/>
        </w:numPr>
      </w:pPr>
      <w:r w:rsidRPr="001802AE">
        <w:t>Notes:</w:t>
      </w:r>
    </w:p>
    <w:p w14:paraId="07EAB717" w14:textId="77777777" w:rsidR="00CA778C" w:rsidRPr="001802AE" w:rsidRDefault="00055090" w:rsidP="00C64AF5">
      <w:pPr>
        <w:pStyle w:val="ListParagraph"/>
        <w:numPr>
          <w:ilvl w:val="2"/>
          <w:numId w:val="3"/>
        </w:numPr>
        <w:ind w:left="1890"/>
      </w:pPr>
      <w:r w:rsidRPr="001802AE">
        <w:t>Based on disk statistics from running DC software in Windows 7, we chose the following partition sizes: C=110</w:t>
      </w:r>
      <w:r w:rsidR="00746660" w:rsidRPr="001802AE">
        <w:t xml:space="preserve"> </w:t>
      </w:r>
      <w:r w:rsidRPr="001802AE">
        <w:t>GB; D=1</w:t>
      </w:r>
      <w:r w:rsidR="00746660" w:rsidRPr="001802AE">
        <w:t>5</w:t>
      </w:r>
      <w:r w:rsidRPr="001802AE">
        <w:t>0</w:t>
      </w:r>
      <w:r w:rsidR="00746660" w:rsidRPr="001802AE">
        <w:t xml:space="preserve"> </w:t>
      </w:r>
      <w:r w:rsidRPr="001802AE">
        <w:t>GB; E=100</w:t>
      </w:r>
      <w:r w:rsidR="00746660" w:rsidRPr="001802AE">
        <w:t xml:space="preserve"> </w:t>
      </w:r>
      <w:r w:rsidRPr="001802AE">
        <w:t>GB; F=100</w:t>
      </w:r>
      <w:r w:rsidR="00746660" w:rsidRPr="001802AE">
        <w:t xml:space="preserve"> GB</w:t>
      </w:r>
      <w:r w:rsidRPr="001802AE">
        <w:t>; S=5</w:t>
      </w:r>
      <w:r w:rsidR="00ED644A" w:rsidRPr="001802AE">
        <w:t>.12</w:t>
      </w:r>
      <w:r w:rsidR="00746660" w:rsidRPr="001802AE">
        <w:t xml:space="preserve"> </w:t>
      </w:r>
      <w:r w:rsidRPr="001802AE">
        <w:t>GB</w:t>
      </w:r>
      <w:r w:rsidR="00746660" w:rsidRPr="001802AE">
        <w:t>.</w:t>
      </w:r>
      <w:r w:rsidR="002C1238" w:rsidRPr="001802AE">
        <w:t xml:space="preserve">  </w:t>
      </w:r>
    </w:p>
    <w:p w14:paraId="527EAFBE" w14:textId="77777777" w:rsidR="00CA778C" w:rsidRPr="001802AE" w:rsidRDefault="00CA778C" w:rsidP="00C64AF5">
      <w:pPr>
        <w:pStyle w:val="ListParagraph"/>
        <w:numPr>
          <w:ilvl w:val="2"/>
          <w:numId w:val="3"/>
        </w:numPr>
        <w:ind w:left="1890"/>
      </w:pPr>
      <w:r w:rsidRPr="001802AE">
        <w:t>To generate these exact partition sizes, you must do the proper conversion to MB (not just multiply by 1000); f</w:t>
      </w:r>
      <w:r w:rsidR="00B02667" w:rsidRPr="001802AE">
        <w:t>urther, you must add 1 MB to</w:t>
      </w:r>
      <w:r w:rsidRPr="001802AE">
        <w:t xml:space="preserve"> MB </w:t>
      </w:r>
      <w:r w:rsidR="00B02667" w:rsidRPr="001802AE">
        <w:t xml:space="preserve">conversion value for C: </w:t>
      </w:r>
      <w:r w:rsidRPr="001802AE">
        <w:t xml:space="preserve"> to keep C: from showing as 109.99 GB (Windows doesn’t count 1</w:t>
      </w:r>
      <w:r w:rsidRPr="001802AE">
        <w:rPr>
          <w:vertAlign w:val="superscript"/>
        </w:rPr>
        <w:t>st</w:t>
      </w:r>
      <w:r w:rsidRPr="001802AE">
        <w:t xml:space="preserve"> block).</w:t>
      </w:r>
    </w:p>
    <w:p w14:paraId="6128E350" w14:textId="77777777" w:rsidR="002C1238" w:rsidRPr="001802AE" w:rsidRDefault="00CA778C" w:rsidP="00C64AF5">
      <w:pPr>
        <w:pStyle w:val="ListParagraph"/>
        <w:numPr>
          <w:ilvl w:val="2"/>
          <w:numId w:val="3"/>
        </w:numPr>
        <w:ind w:left="1890"/>
      </w:pPr>
      <w:r w:rsidRPr="001802AE">
        <w:t>Giving 110 GB to C: ensure</w:t>
      </w:r>
      <w:r w:rsidR="00C64AF5" w:rsidRPr="001802AE">
        <w:t>s</w:t>
      </w:r>
      <w:r w:rsidRPr="001802AE">
        <w:t xml:space="preserve"> subsequent Windows updates do not fill the partition.</w:t>
      </w:r>
      <w:r w:rsidR="002C1238" w:rsidRPr="001802AE">
        <w:t xml:space="preserve"> </w:t>
      </w:r>
    </w:p>
    <w:p w14:paraId="78A5655A" w14:textId="77777777" w:rsidR="00CA778C" w:rsidRPr="001802AE" w:rsidRDefault="00CA778C" w:rsidP="00C64AF5">
      <w:pPr>
        <w:pStyle w:val="ListParagraph"/>
        <w:numPr>
          <w:ilvl w:val="2"/>
          <w:numId w:val="3"/>
        </w:numPr>
        <w:ind w:left="1890"/>
      </w:pPr>
      <w:r w:rsidRPr="001802AE">
        <w:t>Giving extra space to D: ensures that it will have enough free space to move the very large files and thus minimize the chance of any ‘crashes’.</w:t>
      </w:r>
    </w:p>
    <w:p w14:paraId="7C2E201C" w14:textId="77777777" w:rsidR="00ED644A" w:rsidRPr="001802AE" w:rsidRDefault="00ED644A" w:rsidP="00C64AF5">
      <w:pPr>
        <w:pStyle w:val="ListParagraph"/>
        <w:numPr>
          <w:ilvl w:val="2"/>
          <w:numId w:val="3"/>
        </w:numPr>
        <w:ind w:left="1890"/>
      </w:pPr>
      <w:r w:rsidRPr="001802AE">
        <w:t>The S: partition can be very small because its sole purpose is to give your FSE</w:t>
      </w:r>
      <w:r w:rsidR="005E2D15">
        <w:t xml:space="preserve"> (and your facility)</w:t>
      </w:r>
      <w:r w:rsidRPr="001802AE">
        <w:t xml:space="preserve"> a specific place to store any files deemed useful from a repair or PM... generally speaking, this partition is left nearly empty.</w:t>
      </w:r>
    </w:p>
    <w:p w14:paraId="1092BA1A" w14:textId="77777777" w:rsidR="00C64AF5" w:rsidRPr="001802AE" w:rsidRDefault="00C64AF5" w:rsidP="00C64AF5">
      <w:pPr>
        <w:pStyle w:val="ListParagraph"/>
        <w:numPr>
          <w:ilvl w:val="1"/>
          <w:numId w:val="3"/>
        </w:numPr>
      </w:pPr>
      <w:r w:rsidRPr="001802AE">
        <w:t>Instructions:</w:t>
      </w:r>
    </w:p>
    <w:p w14:paraId="67FA2885" w14:textId="77777777" w:rsidR="00EB43EA" w:rsidRPr="001802AE" w:rsidRDefault="00EB43EA" w:rsidP="00EB43EA">
      <w:pPr>
        <w:pStyle w:val="ListParagraph"/>
        <w:numPr>
          <w:ilvl w:val="2"/>
          <w:numId w:val="3"/>
        </w:numPr>
        <w:ind w:left="1890"/>
      </w:pPr>
      <w:r w:rsidRPr="001802AE">
        <w:t>Restart PC, booting (tap F12 repeatedly) to the WinPE drive.</w:t>
      </w:r>
    </w:p>
    <w:p w14:paraId="02F1758C" w14:textId="77777777" w:rsidR="009C0483" w:rsidRPr="001802AE" w:rsidRDefault="00EB43EA" w:rsidP="00EB43EA">
      <w:pPr>
        <w:pStyle w:val="ListParagraph"/>
        <w:numPr>
          <w:ilvl w:val="2"/>
          <w:numId w:val="3"/>
        </w:numPr>
        <w:ind w:left="1890"/>
      </w:pPr>
      <w:r w:rsidRPr="001802AE">
        <w:t>Type</w:t>
      </w:r>
      <w:r w:rsidR="00B02667" w:rsidRPr="001802AE">
        <w:t xml:space="preserve"> (omit quotes in </w:t>
      </w:r>
      <w:r w:rsidR="00B02667" w:rsidRPr="001802AE">
        <w:rPr>
          <w:b/>
        </w:rPr>
        <w:t>ii[</w:t>
      </w:r>
      <w:r w:rsidR="00F6475F">
        <w:rPr>
          <w:b/>
        </w:rPr>
        <w:t>1-5</w:t>
      </w:r>
      <w:r w:rsidR="00B02667" w:rsidRPr="001802AE">
        <w:t>])</w:t>
      </w:r>
      <w:r w:rsidRPr="001802AE">
        <w:t xml:space="preserve">: </w:t>
      </w:r>
    </w:p>
    <w:p w14:paraId="04373FAC" w14:textId="77777777" w:rsidR="009C0483" w:rsidRPr="001802AE" w:rsidRDefault="00B02667" w:rsidP="00F6475F">
      <w:pPr>
        <w:pStyle w:val="ListParagraph"/>
        <w:numPr>
          <w:ilvl w:val="3"/>
          <w:numId w:val="13"/>
        </w:numPr>
        <w:ind w:left="2340"/>
      </w:pPr>
      <w:r w:rsidRPr="001802AE">
        <w:rPr>
          <w:rFonts w:ascii="Courier New" w:hAnsi="Courier New" w:cs="Courier New"/>
        </w:rPr>
        <w:t>“</w:t>
      </w:r>
      <w:r w:rsidR="009C0483" w:rsidRPr="001802AE">
        <w:rPr>
          <w:rFonts w:ascii="Courier New" w:hAnsi="Courier New" w:cs="Courier New"/>
        </w:rPr>
        <w:t>diskpart</w:t>
      </w:r>
      <w:r w:rsidRPr="001802AE">
        <w:rPr>
          <w:rFonts w:ascii="Courier New" w:hAnsi="Courier New" w:cs="Courier New"/>
        </w:rPr>
        <w:t>”</w:t>
      </w:r>
    </w:p>
    <w:p w14:paraId="56926BB9" w14:textId="77777777" w:rsidR="009C0483" w:rsidRPr="001802AE" w:rsidRDefault="00B02667" w:rsidP="00F6475F">
      <w:pPr>
        <w:pStyle w:val="ListParagraph"/>
        <w:numPr>
          <w:ilvl w:val="3"/>
          <w:numId w:val="13"/>
        </w:numPr>
        <w:ind w:left="2340"/>
      </w:pPr>
      <w:r w:rsidRPr="001802AE">
        <w:rPr>
          <w:rFonts w:ascii="Courier New" w:hAnsi="Courier New" w:cs="Courier New"/>
        </w:rPr>
        <w:t>“</w:t>
      </w:r>
      <w:r w:rsidR="009C0483" w:rsidRPr="001802AE">
        <w:rPr>
          <w:rFonts w:ascii="Courier New" w:hAnsi="Courier New" w:cs="Courier New"/>
        </w:rPr>
        <w:t>list disk</w:t>
      </w:r>
      <w:r w:rsidRPr="001802AE">
        <w:rPr>
          <w:rFonts w:ascii="Courier New" w:hAnsi="Courier New" w:cs="Courier New"/>
        </w:rPr>
        <w:t>”</w:t>
      </w:r>
    </w:p>
    <w:p w14:paraId="4A3B788E" w14:textId="77777777" w:rsidR="009C0483" w:rsidRPr="001802AE" w:rsidRDefault="00B02667" w:rsidP="00F6475F">
      <w:pPr>
        <w:pStyle w:val="ListParagraph"/>
        <w:numPr>
          <w:ilvl w:val="3"/>
          <w:numId w:val="13"/>
        </w:numPr>
        <w:ind w:left="2340"/>
      </w:pPr>
      <w:r w:rsidRPr="001802AE">
        <w:rPr>
          <w:rFonts w:ascii="Courier New" w:hAnsi="Courier New" w:cs="Courier New"/>
        </w:rPr>
        <w:t>“</w:t>
      </w:r>
      <w:r w:rsidR="009C0483" w:rsidRPr="001802AE">
        <w:rPr>
          <w:rFonts w:ascii="Courier New" w:hAnsi="Courier New" w:cs="Courier New"/>
        </w:rPr>
        <w:t>select disk 0</w:t>
      </w:r>
      <w:r w:rsidRPr="001802AE">
        <w:rPr>
          <w:rFonts w:ascii="Courier New" w:hAnsi="Courier New" w:cs="Courier New"/>
        </w:rPr>
        <w:t>”</w:t>
      </w:r>
      <w:r w:rsidR="009C0483" w:rsidRPr="001802AE">
        <w:rPr>
          <w:rFonts w:cstheme="minorHAnsi"/>
        </w:rPr>
        <w:t xml:space="preserve"> (if ‘0’ is the pc)</w:t>
      </w:r>
    </w:p>
    <w:p w14:paraId="668CC0C4" w14:textId="77777777" w:rsidR="009C0483" w:rsidRPr="001802AE" w:rsidRDefault="00B02667" w:rsidP="00F6475F">
      <w:pPr>
        <w:pStyle w:val="ListParagraph"/>
        <w:numPr>
          <w:ilvl w:val="3"/>
          <w:numId w:val="13"/>
        </w:numPr>
        <w:ind w:left="2340"/>
      </w:pPr>
      <w:r w:rsidRPr="001802AE">
        <w:rPr>
          <w:rFonts w:ascii="Courier New" w:hAnsi="Courier New" w:cs="Courier New"/>
        </w:rPr>
        <w:t>“</w:t>
      </w:r>
      <w:r w:rsidR="009C0483" w:rsidRPr="001802AE">
        <w:rPr>
          <w:rFonts w:ascii="Courier New" w:hAnsi="Courier New" w:cs="Courier New"/>
        </w:rPr>
        <w:t>clean</w:t>
      </w:r>
      <w:r w:rsidRPr="001802AE">
        <w:rPr>
          <w:rFonts w:ascii="Courier New" w:hAnsi="Courier New" w:cs="Courier New"/>
        </w:rPr>
        <w:t>”</w:t>
      </w:r>
    </w:p>
    <w:p w14:paraId="40CC0F99" w14:textId="77777777" w:rsidR="009C0483" w:rsidRPr="004F00EA" w:rsidRDefault="00B02667" w:rsidP="00F6475F">
      <w:pPr>
        <w:pStyle w:val="ListParagraph"/>
        <w:numPr>
          <w:ilvl w:val="3"/>
          <w:numId w:val="13"/>
        </w:numPr>
        <w:ind w:left="2340"/>
      </w:pPr>
      <w:r w:rsidRPr="001802AE">
        <w:rPr>
          <w:rFonts w:ascii="Courier New" w:hAnsi="Courier New" w:cs="Courier New"/>
        </w:rPr>
        <w:t>“</w:t>
      </w:r>
      <w:r w:rsidR="009C0483" w:rsidRPr="001802AE">
        <w:rPr>
          <w:rFonts w:ascii="Courier New" w:hAnsi="Courier New" w:cs="Courier New"/>
        </w:rPr>
        <w:t>convert gpt</w:t>
      </w:r>
      <w:r w:rsidRPr="001802AE">
        <w:rPr>
          <w:rFonts w:ascii="Courier New" w:hAnsi="Courier New" w:cs="Courier New"/>
        </w:rPr>
        <w:t>”</w:t>
      </w:r>
      <w:r w:rsidR="009C0483" w:rsidRPr="001802AE">
        <w:rPr>
          <w:rFonts w:ascii="Courier New" w:hAnsi="Courier New" w:cs="Courier New"/>
        </w:rPr>
        <w:t xml:space="preserve"> </w:t>
      </w:r>
      <w:r w:rsidR="009C0483" w:rsidRPr="001802AE">
        <w:rPr>
          <w:rFonts w:cstheme="minorHAnsi"/>
        </w:rPr>
        <w:t>(needed for modern UEFI</w:t>
      </w:r>
      <w:r w:rsidR="009F5A69" w:rsidRPr="001802AE">
        <w:rPr>
          <w:rFonts w:cstheme="minorHAnsi"/>
        </w:rPr>
        <w:t xml:space="preserve">, see step </w:t>
      </w:r>
      <w:r w:rsidR="005E2D15">
        <w:rPr>
          <w:rFonts w:cstheme="minorHAnsi"/>
        </w:rPr>
        <w:t>3</w:t>
      </w:r>
      <w:r w:rsidR="009F5A69" w:rsidRPr="001802AE">
        <w:rPr>
          <w:rFonts w:cstheme="minorHAnsi"/>
        </w:rPr>
        <w:t>.a.i below</w:t>
      </w:r>
      <w:r w:rsidR="009C0483" w:rsidRPr="001802AE">
        <w:rPr>
          <w:rFonts w:cstheme="minorHAnsi"/>
        </w:rPr>
        <w:t>)</w:t>
      </w:r>
    </w:p>
    <w:p w14:paraId="6F7F25BD" w14:textId="77777777" w:rsidR="004F00EA" w:rsidRPr="001802AE" w:rsidRDefault="004F00EA" w:rsidP="004F00EA">
      <w:pPr>
        <w:pStyle w:val="ListParagraph"/>
        <w:ind w:left="2340"/>
      </w:pPr>
    </w:p>
    <w:p w14:paraId="7BD7B699" w14:textId="77777777" w:rsidR="009C0483" w:rsidRPr="001802AE" w:rsidRDefault="009C0483" w:rsidP="00F6475F">
      <w:pPr>
        <w:pStyle w:val="ListParagraph"/>
        <w:numPr>
          <w:ilvl w:val="3"/>
          <w:numId w:val="13"/>
        </w:numPr>
        <w:ind w:left="2340"/>
      </w:pPr>
      <w:r w:rsidRPr="001802AE">
        <w:rPr>
          <w:rFonts w:cstheme="minorHAnsi"/>
        </w:rPr>
        <w:lastRenderedPageBreak/>
        <w:t>For the first 4 partitions (OS, ORACLE1, DATA, ORACLE2)</w:t>
      </w:r>
      <w:r w:rsidR="00B02667" w:rsidRPr="001802AE">
        <w:rPr>
          <w:rFonts w:cstheme="minorHAnsi"/>
        </w:rPr>
        <w:t>, type</w:t>
      </w:r>
      <w:r w:rsidRPr="001802AE">
        <w:rPr>
          <w:rFonts w:cstheme="minorHAnsi"/>
        </w:rPr>
        <w:t>:</w:t>
      </w:r>
    </w:p>
    <w:p w14:paraId="1D84FE00" w14:textId="77777777" w:rsidR="009C0483" w:rsidRPr="001802AE" w:rsidRDefault="009C0483" w:rsidP="000D1F96">
      <w:pPr>
        <w:pStyle w:val="ListParagraph"/>
        <w:numPr>
          <w:ilvl w:val="4"/>
          <w:numId w:val="3"/>
        </w:numPr>
        <w:ind w:left="2790"/>
        <w:rPr>
          <w:rFonts w:cstheme="minorHAnsi"/>
        </w:rPr>
      </w:pPr>
      <w:r w:rsidRPr="001802AE">
        <w:rPr>
          <w:rFonts w:ascii="Courier New" w:hAnsi="Courier New" w:cs="Courier New"/>
        </w:rPr>
        <w:t xml:space="preserve">create partition efi size=X </w:t>
      </w:r>
      <w:r w:rsidRPr="001802AE">
        <w:rPr>
          <w:rFonts w:cstheme="minorHAnsi"/>
        </w:rPr>
        <w:t>(where ‘</w:t>
      </w:r>
      <w:r w:rsidRPr="001802AE">
        <w:rPr>
          <w:rFonts w:cstheme="minorHAnsi"/>
          <w:b/>
        </w:rPr>
        <w:t>X</w:t>
      </w:r>
      <w:r w:rsidRPr="001802AE">
        <w:rPr>
          <w:rFonts w:cstheme="minorHAnsi"/>
        </w:rPr>
        <w:t>’ is the size of the proposed partition as calculated in Mb)</w:t>
      </w:r>
    </w:p>
    <w:p w14:paraId="12110791" w14:textId="77777777" w:rsidR="009C0483" w:rsidRPr="001802AE" w:rsidRDefault="009C0483" w:rsidP="000D1F96">
      <w:pPr>
        <w:pStyle w:val="ListParagraph"/>
        <w:numPr>
          <w:ilvl w:val="4"/>
          <w:numId w:val="3"/>
        </w:numPr>
        <w:ind w:left="2790"/>
      </w:pPr>
      <w:r w:rsidRPr="001802AE">
        <w:rPr>
          <w:rFonts w:ascii="Courier New" w:hAnsi="Courier New" w:cs="Courier New"/>
        </w:rPr>
        <w:t>format quick fs=NTFS label=</w:t>
      </w:r>
      <w:r w:rsidR="000D1F96" w:rsidRPr="001802AE">
        <w:rPr>
          <w:rFonts w:ascii="Courier New" w:hAnsi="Courier New" w:cs="Courier New"/>
        </w:rPr>
        <w:t>”</w:t>
      </w:r>
      <w:r w:rsidRPr="001802AE">
        <w:rPr>
          <w:rFonts w:ascii="Courier New" w:hAnsi="Courier New" w:cs="Courier New"/>
        </w:rPr>
        <w:t>PartitionName</w:t>
      </w:r>
      <w:r w:rsidR="000D1F96" w:rsidRPr="001802AE">
        <w:rPr>
          <w:rFonts w:ascii="Courier New" w:hAnsi="Courier New" w:cs="Courier New"/>
        </w:rPr>
        <w:t>”</w:t>
      </w:r>
      <w:r w:rsidRPr="001802AE">
        <w:rPr>
          <w:rFonts w:ascii="Courier New" w:hAnsi="Courier New" w:cs="Courier New"/>
        </w:rPr>
        <w:t xml:space="preserve"> </w:t>
      </w:r>
      <w:r w:rsidRPr="001802AE">
        <w:rPr>
          <w:rFonts w:cstheme="minorHAnsi"/>
        </w:rPr>
        <w:t xml:space="preserve">(where </w:t>
      </w:r>
      <w:r w:rsidRPr="001802AE">
        <w:rPr>
          <w:rFonts w:cstheme="minorHAnsi"/>
          <w:b/>
        </w:rPr>
        <w:t>PartitionName</w:t>
      </w:r>
      <w:r w:rsidRPr="001802AE">
        <w:rPr>
          <w:rFonts w:cstheme="minorHAnsi"/>
        </w:rPr>
        <w:t xml:space="preserve"> is what you want to call the partition</w:t>
      </w:r>
      <w:r w:rsidR="009F5A69" w:rsidRPr="001802AE">
        <w:rPr>
          <w:rFonts w:cstheme="minorHAnsi"/>
        </w:rPr>
        <w:t>; the quotes</w:t>
      </w:r>
      <w:r w:rsidR="0076144D" w:rsidRPr="001802AE">
        <w:rPr>
          <w:rFonts w:cstheme="minorHAnsi"/>
        </w:rPr>
        <w:t xml:space="preserve"> in the command</w:t>
      </w:r>
      <w:r w:rsidR="009F5A69" w:rsidRPr="001802AE">
        <w:rPr>
          <w:rFonts w:cstheme="minorHAnsi"/>
        </w:rPr>
        <w:t xml:space="preserve"> are required here</w:t>
      </w:r>
      <w:r w:rsidRPr="001802AE">
        <w:rPr>
          <w:rFonts w:cstheme="minorHAnsi"/>
        </w:rPr>
        <w:t>)</w:t>
      </w:r>
    </w:p>
    <w:p w14:paraId="325BF6AE" w14:textId="77777777" w:rsidR="009C0483" w:rsidRPr="001802AE" w:rsidRDefault="000D1F96" w:rsidP="00F6475F">
      <w:pPr>
        <w:pStyle w:val="ListParagraph"/>
        <w:numPr>
          <w:ilvl w:val="0"/>
          <w:numId w:val="14"/>
        </w:numPr>
        <w:ind w:left="2340"/>
      </w:pPr>
      <w:r w:rsidRPr="001802AE">
        <w:t>For the ABService partition:</w:t>
      </w:r>
    </w:p>
    <w:p w14:paraId="0D13431C" w14:textId="77777777" w:rsidR="000D1F96" w:rsidRPr="001802AE" w:rsidRDefault="000D1F96" w:rsidP="00F6475F">
      <w:pPr>
        <w:pStyle w:val="ListParagraph"/>
        <w:numPr>
          <w:ilvl w:val="4"/>
          <w:numId w:val="15"/>
        </w:numPr>
        <w:ind w:left="2790"/>
      </w:pPr>
      <w:r w:rsidRPr="001802AE">
        <w:rPr>
          <w:rFonts w:ascii="Courier New" w:hAnsi="Courier New" w:cs="Courier New"/>
        </w:rPr>
        <w:t>create primary partition</w:t>
      </w:r>
    </w:p>
    <w:p w14:paraId="3702511B" w14:textId="77777777" w:rsidR="000D1F96" w:rsidRPr="001802AE" w:rsidRDefault="000D1F96" w:rsidP="00F6475F">
      <w:pPr>
        <w:pStyle w:val="ListParagraph"/>
        <w:numPr>
          <w:ilvl w:val="4"/>
          <w:numId w:val="15"/>
        </w:numPr>
        <w:ind w:left="2790"/>
      </w:pPr>
      <w:r w:rsidRPr="001802AE">
        <w:rPr>
          <w:rFonts w:ascii="Courier New" w:hAnsi="Courier New" w:cs="Courier New"/>
        </w:rPr>
        <w:t xml:space="preserve">format quick fs=ntfs label=”ABService” </w:t>
      </w:r>
      <w:r w:rsidRPr="001802AE">
        <w:rPr>
          <w:rFonts w:cstheme="minorHAnsi"/>
        </w:rPr>
        <w:t>(this will put remaining Mb into ABService</w:t>
      </w:r>
      <w:r w:rsidR="003839A9">
        <w:rPr>
          <w:rFonts w:cstheme="minorHAnsi"/>
        </w:rPr>
        <w:t>; again, the quotes are required here</w:t>
      </w:r>
      <w:r w:rsidRPr="001802AE">
        <w:rPr>
          <w:rFonts w:cstheme="minorHAnsi"/>
        </w:rPr>
        <w:t>)</w:t>
      </w:r>
    </w:p>
    <w:p w14:paraId="6EEE3AAB" w14:textId="77777777" w:rsidR="004E1970" w:rsidRPr="004F00EA" w:rsidRDefault="0022122B" w:rsidP="004F00EA">
      <w:pPr>
        <w:pStyle w:val="ListParagraph"/>
        <w:numPr>
          <w:ilvl w:val="2"/>
          <w:numId w:val="3"/>
        </w:numPr>
        <w:ind w:left="1890"/>
        <w:rPr>
          <w:rFonts w:ascii="Courier New" w:hAnsi="Courier New" w:cs="Courier New"/>
        </w:rPr>
      </w:pPr>
      <w:r w:rsidRPr="001802AE">
        <w:rPr>
          <w:rFonts w:ascii="Courier New" w:hAnsi="Courier New" w:cs="Courier New"/>
        </w:rPr>
        <w:t>Exit</w:t>
      </w:r>
    </w:p>
    <w:p w14:paraId="444DA55C" w14:textId="77777777" w:rsidR="001C3729" w:rsidRPr="001802AE" w:rsidRDefault="00382D0B" w:rsidP="003369F7">
      <w:pPr>
        <w:pStyle w:val="ListParagraph"/>
        <w:numPr>
          <w:ilvl w:val="0"/>
          <w:numId w:val="3"/>
        </w:numPr>
      </w:pPr>
      <w:r w:rsidRPr="001802AE">
        <w:t>Obtain from IT a flashdrive for installing</w:t>
      </w:r>
      <w:r w:rsidR="00681128" w:rsidRPr="001802AE">
        <w:t xml:space="preserve"> Windows 10</w:t>
      </w:r>
      <w:r w:rsidR="009F5A69" w:rsidRPr="001802AE">
        <w:t xml:space="preserve"> (we used 64-bit)</w:t>
      </w:r>
      <w:r w:rsidR="003C12EA" w:rsidRPr="001802AE">
        <w:t xml:space="preserve">.  </w:t>
      </w:r>
    </w:p>
    <w:p w14:paraId="71CDA258" w14:textId="77777777" w:rsidR="0022122B" w:rsidRPr="001802AE" w:rsidRDefault="0022122B" w:rsidP="003369F7">
      <w:pPr>
        <w:pStyle w:val="ListParagraph"/>
        <w:numPr>
          <w:ilvl w:val="1"/>
          <w:numId w:val="3"/>
        </w:numPr>
      </w:pPr>
      <w:r w:rsidRPr="001802AE">
        <w:t>Reboot PC, tapping F12 repeatedly until given options</w:t>
      </w:r>
      <w:r w:rsidR="0045258D">
        <w:t>.</w:t>
      </w:r>
    </w:p>
    <w:p w14:paraId="78DA07B2" w14:textId="77777777" w:rsidR="0022122B" w:rsidRPr="001802AE" w:rsidRDefault="0022122B" w:rsidP="0055346E">
      <w:pPr>
        <w:pStyle w:val="ListParagraph"/>
        <w:numPr>
          <w:ilvl w:val="2"/>
          <w:numId w:val="3"/>
        </w:numPr>
        <w:ind w:left="1890"/>
      </w:pPr>
      <w:r w:rsidRPr="001802AE">
        <w:t>Enter BIOS, ch</w:t>
      </w:r>
      <w:r w:rsidR="009F5A69" w:rsidRPr="001802AE">
        <w:t>ange boot options to</w:t>
      </w:r>
      <w:r w:rsidRPr="001802AE">
        <w:t xml:space="preserve"> UEFI</w:t>
      </w:r>
      <w:r w:rsidR="009F5A69" w:rsidRPr="001802AE">
        <w:t xml:space="preserve"> instead of Legacy</w:t>
      </w:r>
      <w:r w:rsidR="0045258D">
        <w:t>.</w:t>
      </w:r>
    </w:p>
    <w:p w14:paraId="5F663012" w14:textId="77777777" w:rsidR="0022122B" w:rsidRPr="001802AE" w:rsidRDefault="0022122B" w:rsidP="0055346E">
      <w:pPr>
        <w:pStyle w:val="ListParagraph"/>
        <w:numPr>
          <w:ilvl w:val="2"/>
          <w:numId w:val="3"/>
        </w:numPr>
        <w:ind w:left="1890"/>
      </w:pPr>
      <w:r w:rsidRPr="001802AE">
        <w:t>Boot from the Windows</w:t>
      </w:r>
      <w:r w:rsidR="00681128" w:rsidRPr="001802AE">
        <w:t>-Install flashdrive</w:t>
      </w:r>
      <w:r w:rsidR="0045258D">
        <w:t>.</w:t>
      </w:r>
    </w:p>
    <w:p w14:paraId="6E4F1ED8" w14:textId="77777777" w:rsidR="00681128" w:rsidRPr="001802AE" w:rsidRDefault="00681128" w:rsidP="003369F7">
      <w:pPr>
        <w:pStyle w:val="ListParagraph"/>
        <w:numPr>
          <w:ilvl w:val="1"/>
          <w:numId w:val="3"/>
        </w:numPr>
      </w:pPr>
      <w:r w:rsidRPr="001802AE">
        <w:t xml:space="preserve">Choose Windows 10 </w:t>
      </w:r>
      <w:r w:rsidR="0055346E" w:rsidRPr="001802AE">
        <w:t xml:space="preserve">version (Enterprise or </w:t>
      </w:r>
      <w:r w:rsidRPr="001802AE">
        <w:t>Pro</w:t>
      </w:r>
      <w:r w:rsidR="0055346E" w:rsidRPr="001802AE">
        <w:t>)</w:t>
      </w:r>
      <w:r w:rsidRPr="001802AE">
        <w:t>.</w:t>
      </w:r>
    </w:p>
    <w:p w14:paraId="6C5F2B6B" w14:textId="77777777" w:rsidR="00681128" w:rsidRPr="001802AE" w:rsidRDefault="00681128" w:rsidP="0055346E">
      <w:pPr>
        <w:pStyle w:val="ListParagraph"/>
        <w:numPr>
          <w:ilvl w:val="2"/>
          <w:numId w:val="3"/>
        </w:numPr>
        <w:ind w:left="1890"/>
      </w:pPr>
      <w:r w:rsidRPr="001802AE">
        <w:t>When screen shows the partitions, select the partition for the OS.</w:t>
      </w:r>
    </w:p>
    <w:p w14:paraId="1A1197E4" w14:textId="77777777" w:rsidR="00681128" w:rsidRPr="001802AE" w:rsidRDefault="00681128" w:rsidP="0055346E">
      <w:pPr>
        <w:pStyle w:val="ListParagraph"/>
        <w:numPr>
          <w:ilvl w:val="2"/>
          <w:numId w:val="3"/>
        </w:numPr>
        <w:ind w:left="1890"/>
      </w:pPr>
      <w:r w:rsidRPr="001802AE">
        <w:t>Click ‘delete’</w:t>
      </w:r>
      <w:r w:rsidR="009F5A69" w:rsidRPr="001802AE">
        <w:t xml:space="preserve"> and select </w:t>
      </w:r>
      <w:r w:rsidRPr="001802AE">
        <w:t>Windows to in</w:t>
      </w:r>
      <w:r w:rsidR="009F5A69" w:rsidRPr="001802AE">
        <w:t>stall on this unallocated space</w:t>
      </w:r>
      <w:r w:rsidRPr="001802AE">
        <w:t>.</w:t>
      </w:r>
    </w:p>
    <w:p w14:paraId="2FFCCE96" w14:textId="77777777" w:rsidR="001C3729" w:rsidRPr="001802AE" w:rsidRDefault="00681128" w:rsidP="00681128">
      <w:pPr>
        <w:pStyle w:val="ListParagraph"/>
        <w:numPr>
          <w:ilvl w:val="1"/>
          <w:numId w:val="3"/>
        </w:numPr>
      </w:pPr>
      <w:r w:rsidRPr="001802AE">
        <w:t xml:space="preserve">Choose setup method:  </w:t>
      </w:r>
      <w:r w:rsidR="00CA778C" w:rsidRPr="001802AE">
        <w:t>Ultimately, I chose to s</w:t>
      </w:r>
      <w:r w:rsidR="001C3729" w:rsidRPr="001802AE">
        <w:t>et up for an Organization and Domain Join</w:t>
      </w:r>
      <w:r w:rsidR="00CA778C" w:rsidRPr="001802AE">
        <w:t xml:space="preserve">; however, </w:t>
      </w:r>
      <w:r w:rsidR="00EA0ABB" w:rsidRPr="001802AE">
        <w:t>I was also successful using the other setup configurations</w:t>
      </w:r>
      <w:r w:rsidR="001C3729" w:rsidRPr="001802AE">
        <w:t>.</w:t>
      </w:r>
    </w:p>
    <w:p w14:paraId="108E1248" w14:textId="77777777" w:rsidR="0055346E" w:rsidRPr="001802AE" w:rsidRDefault="00382D0B" w:rsidP="00122C41">
      <w:pPr>
        <w:pStyle w:val="ListParagraph"/>
        <w:numPr>
          <w:ilvl w:val="1"/>
          <w:numId w:val="3"/>
        </w:numPr>
      </w:pPr>
      <w:r w:rsidRPr="001802AE">
        <w:t>I</w:t>
      </w:r>
      <w:r w:rsidR="003839A9">
        <w:t>nput security questions/answers; d</w:t>
      </w:r>
      <w:r w:rsidRPr="001802AE">
        <w:t xml:space="preserve">ecline optional ‘stuff’ </w:t>
      </w:r>
      <w:r w:rsidR="003C12EA" w:rsidRPr="001802AE">
        <w:t xml:space="preserve">since this is a PC for </w:t>
      </w:r>
      <w:r w:rsidR="003839A9">
        <w:t>3130xl</w:t>
      </w:r>
      <w:r w:rsidR="003C12EA" w:rsidRPr="001802AE">
        <w:t>.</w:t>
      </w:r>
    </w:p>
    <w:p w14:paraId="35601A11" w14:textId="77777777" w:rsidR="0055346E" w:rsidRPr="001802AE" w:rsidRDefault="0055346E" w:rsidP="0055346E">
      <w:pPr>
        <w:pStyle w:val="ListParagraph"/>
        <w:numPr>
          <w:ilvl w:val="1"/>
          <w:numId w:val="3"/>
        </w:numPr>
      </w:pPr>
      <w:r w:rsidRPr="001802AE">
        <w:t>After Windows 10 installation (takes ~30 min), remove Windows 10 installation key.</w:t>
      </w:r>
    </w:p>
    <w:p w14:paraId="42D4C3B6" w14:textId="77777777" w:rsidR="003839A9" w:rsidRDefault="00F976F0" w:rsidP="00F976F0">
      <w:pPr>
        <w:pStyle w:val="ListParagraph"/>
        <w:numPr>
          <w:ilvl w:val="0"/>
          <w:numId w:val="3"/>
        </w:numPr>
      </w:pPr>
      <w:r w:rsidRPr="001802AE">
        <w:t xml:space="preserve">Windows </w:t>
      </w:r>
      <w:r w:rsidR="003839A9">
        <w:t>update and management</w:t>
      </w:r>
      <w:r w:rsidRPr="001802AE">
        <w:t xml:space="preserve">:  </w:t>
      </w:r>
    </w:p>
    <w:p w14:paraId="7764E62B" w14:textId="77777777" w:rsidR="003839A9" w:rsidRPr="001802AE" w:rsidRDefault="003839A9" w:rsidP="003839A9">
      <w:pPr>
        <w:pStyle w:val="ListParagraph"/>
        <w:numPr>
          <w:ilvl w:val="1"/>
          <w:numId w:val="3"/>
        </w:numPr>
      </w:pPr>
      <w:r w:rsidRPr="001802AE">
        <w:t>Run Windows update</w:t>
      </w:r>
      <w:r>
        <w:t>:  R</w:t>
      </w:r>
      <w:r w:rsidRPr="001802AE">
        <w:t xml:space="preserve">estart PC when prompted; </w:t>
      </w:r>
      <w:r>
        <w:t>R</w:t>
      </w:r>
      <w:r w:rsidRPr="001802AE">
        <w:t>epeat Windows update (restartin</w:t>
      </w:r>
      <w:r>
        <w:t>g PC as needed) until no more</w:t>
      </w:r>
      <w:r w:rsidRPr="001802AE">
        <w:t xml:space="preserve"> updates are available</w:t>
      </w:r>
      <w:r>
        <w:t>... and re-start Windows.</w:t>
      </w:r>
    </w:p>
    <w:p w14:paraId="74DF03A4" w14:textId="77777777" w:rsidR="00F976F0" w:rsidRPr="001802AE" w:rsidRDefault="00F976F0" w:rsidP="003839A9">
      <w:pPr>
        <w:pStyle w:val="ListParagraph"/>
        <w:numPr>
          <w:ilvl w:val="1"/>
          <w:numId w:val="3"/>
        </w:numPr>
      </w:pPr>
      <w:r w:rsidRPr="001802AE">
        <w:t>While updating Windows, perform the following tasks:</w:t>
      </w:r>
    </w:p>
    <w:p w14:paraId="2A9BACE1" w14:textId="77777777" w:rsidR="00F976F0" w:rsidRPr="001802AE" w:rsidRDefault="00F976F0" w:rsidP="003839A9">
      <w:pPr>
        <w:pStyle w:val="ListParagraph"/>
        <w:numPr>
          <w:ilvl w:val="2"/>
          <w:numId w:val="3"/>
        </w:numPr>
        <w:ind w:left="1980"/>
      </w:pPr>
      <w:r w:rsidRPr="001802AE">
        <w:t>Activate Windows 10 as directed by your IT.</w:t>
      </w:r>
    </w:p>
    <w:p w14:paraId="314408C8" w14:textId="77777777" w:rsidR="003C12EA" w:rsidRPr="001802AE" w:rsidRDefault="003C12EA" w:rsidP="003839A9">
      <w:pPr>
        <w:pStyle w:val="ListParagraph"/>
        <w:numPr>
          <w:ilvl w:val="2"/>
          <w:numId w:val="3"/>
        </w:numPr>
        <w:ind w:left="1980"/>
      </w:pPr>
      <w:r w:rsidRPr="001802AE">
        <w:t>Reassign drive letters as per original through Disk Management</w:t>
      </w:r>
      <w:r w:rsidR="00327B21" w:rsidRPr="001802AE">
        <w:t>.</w:t>
      </w:r>
    </w:p>
    <w:p w14:paraId="1A11C0B8" w14:textId="77777777" w:rsidR="0099413A" w:rsidRPr="001802AE" w:rsidRDefault="0099413A" w:rsidP="003839A9">
      <w:pPr>
        <w:pStyle w:val="ListParagraph"/>
        <w:numPr>
          <w:ilvl w:val="2"/>
          <w:numId w:val="3"/>
        </w:numPr>
        <w:ind w:left="1980"/>
      </w:pPr>
      <w:r w:rsidRPr="001802AE">
        <w:t>Adjust Time/Date of PC, if needed.</w:t>
      </w:r>
    </w:p>
    <w:p w14:paraId="361B0113" w14:textId="77777777" w:rsidR="00985EA4" w:rsidRPr="001802AE" w:rsidRDefault="004E1970" w:rsidP="003369F7">
      <w:pPr>
        <w:pStyle w:val="ListParagraph"/>
        <w:numPr>
          <w:ilvl w:val="0"/>
          <w:numId w:val="3"/>
        </w:numPr>
      </w:pPr>
      <w:r>
        <w:t>I</w:t>
      </w:r>
      <w:r w:rsidR="00077295" w:rsidRPr="001802AE">
        <w:t xml:space="preserve">nstall Java. </w:t>
      </w:r>
    </w:p>
    <w:p w14:paraId="45051284" w14:textId="77777777" w:rsidR="00CA778C" w:rsidRPr="001802AE" w:rsidRDefault="00CA778C" w:rsidP="003369F7">
      <w:pPr>
        <w:pStyle w:val="ListParagraph"/>
        <w:numPr>
          <w:ilvl w:val="1"/>
          <w:numId w:val="3"/>
        </w:numPr>
      </w:pPr>
      <w:r w:rsidRPr="001802AE">
        <w:t>Do NOT proceed to installing DC until you have successfully installed Java</w:t>
      </w:r>
      <w:r w:rsidR="00F976F0" w:rsidRPr="001802AE">
        <w:t xml:space="preserve"> JRE8</w:t>
      </w:r>
      <w:r w:rsidRPr="001802AE">
        <w:t>.</w:t>
      </w:r>
    </w:p>
    <w:p w14:paraId="6EA418E8" w14:textId="77777777" w:rsidR="00985EA4" w:rsidRPr="001802AE" w:rsidRDefault="00F976F0" w:rsidP="003369F7">
      <w:pPr>
        <w:pStyle w:val="ListParagraph"/>
        <w:numPr>
          <w:ilvl w:val="1"/>
          <w:numId w:val="3"/>
        </w:numPr>
      </w:pPr>
      <w:r w:rsidRPr="001802AE">
        <w:t>N</w:t>
      </w:r>
      <w:r w:rsidR="00146966" w:rsidRPr="001802AE">
        <w:t>avigate to the Java download site</w:t>
      </w:r>
      <w:r w:rsidRPr="001802AE">
        <w:t xml:space="preserve"> (see link, or type “jre8” in Internet Explorer)</w:t>
      </w:r>
      <w:r w:rsidR="00BE348A" w:rsidRPr="001802AE">
        <w:t>:</w:t>
      </w:r>
    </w:p>
    <w:p w14:paraId="285C7D03" w14:textId="77777777" w:rsidR="00F976F0" w:rsidRPr="000F4F3C" w:rsidRDefault="000F4F3C" w:rsidP="003839A9">
      <w:pPr>
        <w:pStyle w:val="ListParagraph"/>
        <w:numPr>
          <w:ilvl w:val="2"/>
          <w:numId w:val="3"/>
        </w:numPr>
        <w:ind w:left="1980"/>
      </w:pPr>
      <w:r>
        <w:t xml:space="preserve">Download software from </w:t>
      </w:r>
      <w:hyperlink r:id="rId13" w:history="1">
        <w:r w:rsidRPr="000F4F3C">
          <w:rPr>
            <w:rStyle w:val="Hyperlink"/>
          </w:rPr>
          <w:t>jre8-downloads</w:t>
        </w:r>
      </w:hyperlink>
      <w:r>
        <w:rPr>
          <w:rStyle w:val="Hyperlink"/>
        </w:rPr>
        <w:t>.</w:t>
      </w:r>
    </w:p>
    <w:p w14:paraId="7F3491F6" w14:textId="77777777" w:rsidR="00985EA4" w:rsidRPr="001802AE" w:rsidRDefault="00F976F0" w:rsidP="003839A9">
      <w:pPr>
        <w:pStyle w:val="ListParagraph"/>
        <w:numPr>
          <w:ilvl w:val="2"/>
          <w:numId w:val="3"/>
        </w:numPr>
        <w:ind w:left="1980"/>
      </w:pPr>
      <w:r w:rsidRPr="001802AE">
        <w:t xml:space="preserve">Accept </w:t>
      </w:r>
      <w:r w:rsidR="00BE348A" w:rsidRPr="001802AE">
        <w:t>license and d</w:t>
      </w:r>
      <w:r w:rsidR="00985EA4" w:rsidRPr="001802AE">
        <w:t>ownload</w:t>
      </w:r>
      <w:r w:rsidRPr="001802AE">
        <w:t xml:space="preserve"> the appropriate version for your Win10 installation (as of </w:t>
      </w:r>
      <w:r w:rsidR="006218D4" w:rsidRPr="001802AE">
        <w:t>21Jan20, for Win10-</w:t>
      </w:r>
      <w:r w:rsidRPr="001802AE">
        <w:t>64bit</w:t>
      </w:r>
      <w:r w:rsidR="006218D4" w:rsidRPr="001802AE">
        <w:t>, it was file</w:t>
      </w:r>
      <w:r w:rsidR="00985EA4" w:rsidRPr="001802AE">
        <w:t xml:space="preserve"> </w:t>
      </w:r>
      <w:r w:rsidR="005A6BB8" w:rsidRPr="001802AE">
        <w:rPr>
          <w:b/>
        </w:rPr>
        <w:t>jre-8u2</w:t>
      </w:r>
      <w:r w:rsidRPr="001802AE">
        <w:rPr>
          <w:b/>
        </w:rPr>
        <w:t>4</w:t>
      </w:r>
      <w:r w:rsidR="005A6BB8" w:rsidRPr="001802AE">
        <w:rPr>
          <w:b/>
        </w:rPr>
        <w:t>1-windows-x64.exe</w:t>
      </w:r>
      <w:r w:rsidR="006218D4" w:rsidRPr="001802AE">
        <w:rPr>
          <w:b/>
        </w:rPr>
        <w:t>)</w:t>
      </w:r>
      <w:r w:rsidR="00985EA4" w:rsidRPr="001802AE">
        <w:t>.</w:t>
      </w:r>
    </w:p>
    <w:p w14:paraId="1ED07B36" w14:textId="77777777" w:rsidR="00985EA4" w:rsidRPr="001802AE" w:rsidRDefault="00F976F0" w:rsidP="003839A9">
      <w:pPr>
        <w:pStyle w:val="ListParagraph"/>
        <w:numPr>
          <w:ilvl w:val="2"/>
          <w:numId w:val="3"/>
        </w:numPr>
        <w:ind w:left="1980"/>
      </w:pPr>
      <w:r w:rsidRPr="001802AE">
        <w:t>Close Internet Explorer</w:t>
      </w:r>
      <w:r w:rsidR="006218D4" w:rsidRPr="001802AE">
        <w:t xml:space="preserve">, </w:t>
      </w:r>
      <w:r w:rsidRPr="001802AE">
        <w:t>i</w:t>
      </w:r>
      <w:r w:rsidR="00985EA4" w:rsidRPr="001802AE">
        <w:t>nstall Java (Run as Administrator)</w:t>
      </w:r>
      <w:r w:rsidR="006218D4" w:rsidRPr="001802AE">
        <w:t>, and</w:t>
      </w:r>
      <w:r w:rsidRPr="001802AE">
        <w:t xml:space="preserve"> r</w:t>
      </w:r>
      <w:r w:rsidR="00985EA4" w:rsidRPr="001802AE">
        <w:t>estart PC.</w:t>
      </w:r>
    </w:p>
    <w:p w14:paraId="3F138F5F" w14:textId="77777777" w:rsidR="00077295" w:rsidRPr="001802AE" w:rsidRDefault="00985EA4" w:rsidP="003369F7">
      <w:pPr>
        <w:pStyle w:val="ListParagraph"/>
        <w:numPr>
          <w:ilvl w:val="1"/>
          <w:numId w:val="3"/>
        </w:numPr>
      </w:pPr>
      <w:r w:rsidRPr="001802AE">
        <w:t xml:space="preserve">Note: </w:t>
      </w:r>
      <w:r w:rsidR="00EA0ABB" w:rsidRPr="001802AE">
        <w:t xml:space="preserve"> </w:t>
      </w:r>
      <w:r w:rsidR="00F976F0" w:rsidRPr="001802AE">
        <w:t xml:space="preserve">I did </w:t>
      </w:r>
      <w:r w:rsidR="00F976F0" w:rsidRPr="003839A9">
        <w:rPr>
          <w:b/>
        </w:rPr>
        <w:t>not</w:t>
      </w:r>
      <w:r w:rsidR="00F976F0" w:rsidRPr="001802AE">
        <w:t xml:space="preserve"> test a more recent version of jre (e.g., jre10).</w:t>
      </w:r>
    </w:p>
    <w:p w14:paraId="6C7017A9" w14:textId="77777777" w:rsidR="003C12EA" w:rsidRPr="001802AE" w:rsidRDefault="003C12EA" w:rsidP="003369F7">
      <w:pPr>
        <w:pStyle w:val="ListParagraph"/>
        <w:numPr>
          <w:ilvl w:val="0"/>
          <w:numId w:val="3"/>
        </w:numPr>
      </w:pPr>
      <w:r w:rsidRPr="001802AE">
        <w:t xml:space="preserve">Disconnect </w:t>
      </w:r>
      <w:r w:rsidR="00DF4D2D" w:rsidRPr="001802AE">
        <w:t xml:space="preserve">PC </w:t>
      </w:r>
      <w:r w:rsidRPr="001802AE">
        <w:t>from Internet</w:t>
      </w:r>
      <w:r w:rsidR="006D70DD" w:rsidRPr="001802AE">
        <w:t>.</w:t>
      </w:r>
    </w:p>
    <w:p w14:paraId="23489AAB" w14:textId="77777777" w:rsidR="003C12EA" w:rsidRPr="001802AE" w:rsidRDefault="003C12EA" w:rsidP="003369F7">
      <w:pPr>
        <w:pStyle w:val="ListParagraph"/>
        <w:numPr>
          <w:ilvl w:val="0"/>
          <w:numId w:val="3"/>
        </w:numPr>
      </w:pPr>
      <w:r w:rsidRPr="001802AE">
        <w:t>Turn off Windows Defender ‘permanently’ by editing the group policy (will restore later)</w:t>
      </w:r>
      <w:r w:rsidR="00CA778C" w:rsidRPr="001802AE">
        <w:t>.</w:t>
      </w:r>
    </w:p>
    <w:p w14:paraId="336257BB" w14:textId="77777777" w:rsidR="00382D0B" w:rsidRPr="001802AE" w:rsidRDefault="00382D0B" w:rsidP="003369F7">
      <w:pPr>
        <w:pStyle w:val="ListParagraph"/>
        <w:numPr>
          <w:ilvl w:val="1"/>
          <w:numId w:val="3"/>
        </w:numPr>
      </w:pPr>
      <w:r w:rsidRPr="001802AE">
        <w:t>Open WD to turn off Tamper Protection (</w:t>
      </w:r>
      <w:r w:rsidR="006218D4" w:rsidRPr="001802AE">
        <w:t xml:space="preserve">&gt;Settings; &gt;Updates &amp; Security; </w:t>
      </w:r>
      <w:r w:rsidRPr="001802AE">
        <w:t>&gt;Windows Security; &gt;Virus &amp; Threat Protection; &gt;Manage Settings; Tamper Protection).</w:t>
      </w:r>
    </w:p>
    <w:p w14:paraId="5ECC70F5" w14:textId="77777777" w:rsidR="00382D0B" w:rsidRPr="001802AE" w:rsidRDefault="006218D4" w:rsidP="003369F7">
      <w:pPr>
        <w:pStyle w:val="ListParagraph"/>
        <w:numPr>
          <w:ilvl w:val="1"/>
          <w:numId w:val="3"/>
        </w:numPr>
      </w:pPr>
      <w:r w:rsidRPr="001802AE">
        <w:t>Exit Settings</w:t>
      </w:r>
      <w:r w:rsidR="003839A9">
        <w:t>,</w:t>
      </w:r>
      <w:r w:rsidRPr="001802AE">
        <w:t xml:space="preserve"> o</w:t>
      </w:r>
      <w:r w:rsidR="00077295" w:rsidRPr="001802AE">
        <w:t>pen Admin Cmd Prompt (should get C:\Windows\system32</w:t>
      </w:r>
      <w:r w:rsidR="003839A9">
        <w:t xml:space="preserve"> if account has admin privileges</w:t>
      </w:r>
      <w:r w:rsidR="00077295" w:rsidRPr="001802AE">
        <w:t>)</w:t>
      </w:r>
      <w:r w:rsidR="003839A9">
        <w:t>.</w:t>
      </w:r>
    </w:p>
    <w:p w14:paraId="6416408B" w14:textId="77777777" w:rsidR="00077295" w:rsidRPr="001802AE" w:rsidRDefault="00077295" w:rsidP="0099413A">
      <w:pPr>
        <w:pStyle w:val="ListParagraph"/>
        <w:numPr>
          <w:ilvl w:val="2"/>
          <w:numId w:val="3"/>
        </w:numPr>
        <w:ind w:left="1800"/>
      </w:pPr>
      <w:r w:rsidRPr="001802AE">
        <w:t xml:space="preserve">Type: </w:t>
      </w:r>
      <w:r w:rsidRPr="001802AE">
        <w:rPr>
          <w:rFonts w:ascii="Courier New" w:hAnsi="Courier New" w:cs="Courier New"/>
        </w:rPr>
        <w:t>gpedit.msc</w:t>
      </w:r>
    </w:p>
    <w:p w14:paraId="44B6F0A8" w14:textId="77777777" w:rsidR="00077295" w:rsidRPr="001802AE" w:rsidRDefault="00077295" w:rsidP="0099413A">
      <w:pPr>
        <w:pStyle w:val="ListParagraph"/>
        <w:numPr>
          <w:ilvl w:val="2"/>
          <w:numId w:val="3"/>
        </w:numPr>
        <w:ind w:left="1800"/>
      </w:pPr>
      <w:r w:rsidRPr="001802AE">
        <w:lastRenderedPageBreak/>
        <w:t xml:space="preserve">In the Group </w:t>
      </w:r>
      <w:r w:rsidR="00DF4D2D" w:rsidRPr="001802AE">
        <w:t xml:space="preserve">Policy </w:t>
      </w:r>
      <w:r w:rsidRPr="001802AE">
        <w:t>Edit screen, navigate to:</w:t>
      </w:r>
    </w:p>
    <w:p w14:paraId="393B46E8" w14:textId="77777777" w:rsidR="00077295" w:rsidRPr="001802AE" w:rsidRDefault="004E1970" w:rsidP="006219C6">
      <w:pPr>
        <w:pStyle w:val="ListParagraph"/>
        <w:numPr>
          <w:ilvl w:val="3"/>
          <w:numId w:val="3"/>
        </w:numPr>
        <w:ind w:left="2250"/>
      </w:pPr>
      <w:r>
        <w:t>-&gt;&gt;</w:t>
      </w:r>
      <w:r w:rsidR="00077295" w:rsidRPr="001802AE">
        <w:t>Administrative Templates</w:t>
      </w:r>
      <w:r>
        <w:t xml:space="preserve"> -&gt;&gt;</w:t>
      </w:r>
      <w:r w:rsidR="00077295" w:rsidRPr="001802AE">
        <w:t>Windows Components</w:t>
      </w:r>
      <w:r>
        <w:t xml:space="preserve"> -&gt;&gt;</w:t>
      </w:r>
      <w:r w:rsidR="00077295" w:rsidRPr="001802AE">
        <w:t>WD Antivirus</w:t>
      </w:r>
    </w:p>
    <w:p w14:paraId="321BFF02" w14:textId="77777777" w:rsidR="00077295" w:rsidRPr="001802AE" w:rsidRDefault="006218D4" w:rsidP="0099413A">
      <w:pPr>
        <w:pStyle w:val="ListParagraph"/>
        <w:numPr>
          <w:ilvl w:val="4"/>
          <w:numId w:val="3"/>
        </w:numPr>
        <w:ind w:left="2700"/>
      </w:pPr>
      <w:r w:rsidRPr="001802AE">
        <w:t>Select</w:t>
      </w:r>
      <w:r w:rsidR="00077295" w:rsidRPr="001802AE">
        <w:t xml:space="preserve"> “Turn off WD Antivirus”, edit, ‘Enable’, Apply, OK.</w:t>
      </w:r>
    </w:p>
    <w:p w14:paraId="7712C990" w14:textId="77777777" w:rsidR="00077295" w:rsidRPr="001802AE" w:rsidRDefault="006218D4" w:rsidP="0099413A">
      <w:pPr>
        <w:pStyle w:val="ListParagraph"/>
        <w:numPr>
          <w:ilvl w:val="4"/>
          <w:numId w:val="3"/>
        </w:numPr>
        <w:ind w:left="2700"/>
      </w:pPr>
      <w:r w:rsidRPr="001802AE">
        <w:t>Open</w:t>
      </w:r>
      <w:r w:rsidR="00077295" w:rsidRPr="001802AE">
        <w:t>“Real-Time protection</w:t>
      </w:r>
      <w:r w:rsidR="00461CC0" w:rsidRPr="001802AE">
        <w:t>”</w:t>
      </w:r>
      <w:r w:rsidRPr="001802AE">
        <w:t xml:space="preserve"> folder:</w:t>
      </w:r>
    </w:p>
    <w:p w14:paraId="26CB9159" w14:textId="77777777" w:rsidR="00077295" w:rsidRPr="001802AE" w:rsidRDefault="006218D4" w:rsidP="0099413A">
      <w:pPr>
        <w:pStyle w:val="ListParagraph"/>
        <w:numPr>
          <w:ilvl w:val="5"/>
          <w:numId w:val="3"/>
        </w:numPr>
        <w:ind w:left="3060"/>
      </w:pPr>
      <w:r w:rsidRPr="001802AE">
        <w:t>Select</w:t>
      </w:r>
      <w:r w:rsidR="00077295" w:rsidRPr="001802AE">
        <w:t xml:space="preserve"> “Turn off Real-Time Protection”, Edit, ‘Enable’, Apply, OK.</w:t>
      </w:r>
    </w:p>
    <w:p w14:paraId="6A93DCDE" w14:textId="77777777" w:rsidR="00077295" w:rsidRPr="001802AE" w:rsidRDefault="006218D4" w:rsidP="0099413A">
      <w:pPr>
        <w:pStyle w:val="ListParagraph"/>
        <w:numPr>
          <w:ilvl w:val="5"/>
          <w:numId w:val="3"/>
        </w:numPr>
        <w:ind w:left="3060"/>
      </w:pPr>
      <w:r w:rsidRPr="001802AE">
        <w:t xml:space="preserve">Select  </w:t>
      </w:r>
      <w:r w:rsidR="00077295" w:rsidRPr="001802AE">
        <w:t>“Turn on Behavior Monitoring”, Edit, ‘DISable’, Apply, OK.</w:t>
      </w:r>
    </w:p>
    <w:p w14:paraId="458D332C" w14:textId="77777777" w:rsidR="00077295" w:rsidRPr="001802AE" w:rsidRDefault="00077295" w:rsidP="0099413A">
      <w:pPr>
        <w:pStyle w:val="ListParagraph"/>
        <w:numPr>
          <w:ilvl w:val="3"/>
          <w:numId w:val="3"/>
        </w:numPr>
        <w:ind w:left="2250"/>
      </w:pPr>
      <w:r w:rsidRPr="001802AE">
        <w:t xml:space="preserve">Exit </w:t>
      </w:r>
      <w:r w:rsidR="005A6BB8" w:rsidRPr="001802AE">
        <w:t xml:space="preserve">GP Edit screen; exit </w:t>
      </w:r>
      <w:r w:rsidRPr="001802AE">
        <w:t>Cmd prompt.</w:t>
      </w:r>
    </w:p>
    <w:p w14:paraId="54F108DB" w14:textId="77777777" w:rsidR="005A6BB8" w:rsidRPr="001802AE" w:rsidRDefault="005A6BB8" w:rsidP="003369F7">
      <w:pPr>
        <w:pStyle w:val="ListParagraph"/>
        <w:numPr>
          <w:ilvl w:val="0"/>
          <w:numId w:val="3"/>
        </w:numPr>
      </w:pPr>
      <w:r w:rsidRPr="001802AE">
        <w:t>Restart PC; t</w:t>
      </w:r>
      <w:r w:rsidR="006D70DD" w:rsidRPr="001802AE">
        <w:t xml:space="preserve">urn off all </w:t>
      </w:r>
      <w:r w:rsidR="00A50A5D" w:rsidRPr="001802AE">
        <w:t xml:space="preserve">three </w:t>
      </w:r>
      <w:r w:rsidR="006D70DD" w:rsidRPr="001802AE">
        <w:t>Firewalls</w:t>
      </w:r>
      <w:r w:rsidR="006218D4" w:rsidRPr="001802AE">
        <w:t xml:space="preserve"> from Settings</w:t>
      </w:r>
      <w:r w:rsidR="006D70DD" w:rsidRPr="001802AE">
        <w:t>.</w:t>
      </w:r>
      <w:r w:rsidRPr="001802AE">
        <w:t xml:space="preserve"> </w:t>
      </w:r>
    </w:p>
    <w:p w14:paraId="3DEDACA6" w14:textId="77777777" w:rsidR="006218D4" w:rsidRPr="001802AE" w:rsidRDefault="005A6BB8" w:rsidP="003369F7">
      <w:pPr>
        <w:pStyle w:val="ListParagraph"/>
        <w:numPr>
          <w:ilvl w:val="0"/>
          <w:numId w:val="3"/>
        </w:numPr>
      </w:pPr>
      <w:r w:rsidRPr="001802AE">
        <w:t xml:space="preserve">Verify </w:t>
      </w:r>
      <w:r w:rsidR="006218D4" w:rsidRPr="001802AE">
        <w:t>that all WD settings remain off</w:t>
      </w:r>
      <w:r w:rsidR="00B267F9" w:rsidRPr="001802AE">
        <w:t>; then exit Windows Security</w:t>
      </w:r>
      <w:r w:rsidR="006218D4" w:rsidRPr="001802AE">
        <w:t>:</w:t>
      </w:r>
    </w:p>
    <w:p w14:paraId="62053624" w14:textId="77777777" w:rsidR="006218D4" w:rsidRPr="001802AE" w:rsidRDefault="00B267F9" w:rsidP="006218D4">
      <w:pPr>
        <w:pStyle w:val="ListParagraph"/>
        <w:numPr>
          <w:ilvl w:val="1"/>
          <w:numId w:val="3"/>
        </w:numPr>
      </w:pPr>
      <w:r w:rsidRPr="001802AE">
        <w:t>It might</w:t>
      </w:r>
      <w:r w:rsidR="006218D4" w:rsidRPr="001802AE">
        <w:t xml:space="preserve"> take a few minutes for the ‘protection info’ to appear; and,</w:t>
      </w:r>
    </w:p>
    <w:p w14:paraId="7CFAFB1C" w14:textId="77777777" w:rsidR="003C12EA" w:rsidRPr="001802AE" w:rsidRDefault="006218D4" w:rsidP="006218D4">
      <w:pPr>
        <w:pStyle w:val="ListParagraph"/>
        <w:numPr>
          <w:ilvl w:val="1"/>
          <w:numId w:val="3"/>
        </w:numPr>
      </w:pPr>
      <w:r w:rsidRPr="001802AE">
        <w:t>it is</w:t>
      </w:r>
      <w:r w:rsidR="005A6BB8" w:rsidRPr="001802AE">
        <w:t xml:space="preserve"> especially</w:t>
      </w:r>
      <w:r w:rsidRPr="001802AE">
        <w:t xml:space="preserve"> critical that</w:t>
      </w:r>
      <w:r w:rsidR="005A6BB8" w:rsidRPr="001802AE">
        <w:t xml:space="preserve"> Real-Time Protection</w:t>
      </w:r>
      <w:r w:rsidRPr="001802AE">
        <w:t xml:space="preserve"> be inactive</w:t>
      </w:r>
      <w:r w:rsidR="005A6BB8" w:rsidRPr="001802AE">
        <w:t>.</w:t>
      </w:r>
    </w:p>
    <w:p w14:paraId="438060ED" w14:textId="77777777" w:rsidR="00A50A5D" w:rsidRPr="001802AE" w:rsidRDefault="005809A1" w:rsidP="003369F7">
      <w:pPr>
        <w:pStyle w:val="ListParagraph"/>
        <w:numPr>
          <w:ilvl w:val="0"/>
          <w:numId w:val="3"/>
        </w:numPr>
      </w:pPr>
      <w:r w:rsidRPr="001802AE">
        <w:t>Rename PC to whatever you want it called for the 3130xl Software</w:t>
      </w:r>
      <w:r w:rsidR="0045258D">
        <w:t>.</w:t>
      </w:r>
    </w:p>
    <w:p w14:paraId="2F133266" w14:textId="77777777" w:rsidR="00A50A5D" w:rsidRPr="001802AE" w:rsidRDefault="00A50A5D" w:rsidP="003369F7">
      <w:pPr>
        <w:pStyle w:val="ListParagraph"/>
        <w:numPr>
          <w:ilvl w:val="1"/>
          <w:numId w:val="3"/>
        </w:numPr>
      </w:pPr>
      <w:r w:rsidRPr="001802AE">
        <w:t>&gt;Settings; &gt;System; &gt;About.</w:t>
      </w:r>
    </w:p>
    <w:p w14:paraId="0E8145C7" w14:textId="225780ED" w:rsidR="00A50A5D" w:rsidRPr="001802AE" w:rsidRDefault="00A50A5D" w:rsidP="003369F7">
      <w:pPr>
        <w:pStyle w:val="ListParagraph"/>
        <w:numPr>
          <w:ilvl w:val="1"/>
          <w:numId w:val="3"/>
        </w:numPr>
      </w:pPr>
      <w:r w:rsidRPr="001802AE">
        <w:t>Note:  I</w:t>
      </w:r>
      <w:r w:rsidR="006737EA" w:rsidRPr="001802AE">
        <w:t>f you ever need to change the computer’s name (e.g., per IT requirements), the name in Data Collection must also be changed.  This is very difficult, but not imp</w:t>
      </w:r>
      <w:r w:rsidR="005809A1" w:rsidRPr="001802AE">
        <w:t>ossible</w:t>
      </w:r>
      <w:r w:rsidR="006737EA" w:rsidRPr="001802AE">
        <w:t>, to do without actually re-installing Data Collection</w:t>
      </w:r>
      <w:r w:rsidR="00954A43">
        <w:t xml:space="preserve"> (see </w:t>
      </w:r>
      <w:hyperlink r:id="rId14" w:anchor="Computer_and_Software_Issues-4" w:history="1">
        <w:r w:rsidR="00954A43" w:rsidRPr="00623A85">
          <w:rPr>
            <w:rStyle w:val="Hyperlink"/>
            <w:highlight w:val="yellow"/>
          </w:rPr>
          <w:t>Rename computer without re-installing 3130xl Data Collection software</w:t>
        </w:r>
      </w:hyperlink>
      <w:r w:rsidR="00954A43">
        <w:t>);</w:t>
      </w:r>
      <w:r w:rsidR="006737EA" w:rsidRPr="001802AE">
        <w:t xml:space="preserve"> thus, ensure that your computer’s name satisfies your IT requirements now.</w:t>
      </w:r>
    </w:p>
    <w:p w14:paraId="105EAB27" w14:textId="77777777" w:rsidR="005F3800" w:rsidRPr="001802AE" w:rsidRDefault="005F3800" w:rsidP="003369F7">
      <w:pPr>
        <w:pStyle w:val="ListParagraph"/>
        <w:numPr>
          <w:ilvl w:val="1"/>
          <w:numId w:val="3"/>
        </w:numPr>
      </w:pPr>
      <w:r w:rsidRPr="001802AE">
        <w:t>Note:  The 3130xl software will capitalize all letters in the name; having lower-case letters in your computer name and upper-case letters in the same name within the 3130xl software does not seem to matter.</w:t>
      </w:r>
    </w:p>
    <w:p w14:paraId="1AD8B210" w14:textId="77777777" w:rsidR="00B267F9" w:rsidRPr="001802AE" w:rsidRDefault="00B267F9" w:rsidP="00B267F9">
      <w:pPr>
        <w:pStyle w:val="ListParagraph"/>
        <w:numPr>
          <w:ilvl w:val="0"/>
          <w:numId w:val="3"/>
        </w:numPr>
      </w:pPr>
      <w:r w:rsidRPr="001802AE">
        <w:t>All partitions, except “C:”</w:t>
      </w:r>
      <w:r w:rsidR="003839A9">
        <w:t>, should be blank at this point;</w:t>
      </w:r>
      <w:r w:rsidRPr="001802AE">
        <w:t xml:space="preserve"> however, I performed a ‘Quick format’ on D, E, F, &amp; S just to be completely certain.</w:t>
      </w:r>
    </w:p>
    <w:p w14:paraId="0633E0D0" w14:textId="77777777" w:rsidR="005809A1" w:rsidRPr="001802AE" w:rsidRDefault="005809A1" w:rsidP="003369F7">
      <w:pPr>
        <w:pStyle w:val="ListParagraph"/>
        <w:numPr>
          <w:ilvl w:val="0"/>
          <w:numId w:val="3"/>
        </w:numPr>
      </w:pPr>
      <w:r w:rsidRPr="001802AE">
        <w:t>Restart PC and double-check that all Defender components (esp. RT Pro) and Firewalls are “OFF”.</w:t>
      </w:r>
    </w:p>
    <w:p w14:paraId="0F444C9B" w14:textId="77777777" w:rsidR="006218D4" w:rsidRPr="001802AE" w:rsidRDefault="006218D4" w:rsidP="006218D4">
      <w:pPr>
        <w:pStyle w:val="ListParagraph"/>
        <w:numPr>
          <w:ilvl w:val="1"/>
          <w:numId w:val="3"/>
        </w:numPr>
      </w:pPr>
      <w:r w:rsidRPr="001802AE">
        <w:t>Don’t skip this step, even though it seems pointless.</w:t>
      </w:r>
    </w:p>
    <w:p w14:paraId="4A3B7CE5" w14:textId="77777777" w:rsidR="006218D4" w:rsidRPr="001802AE" w:rsidRDefault="006218D4" w:rsidP="006218D4">
      <w:pPr>
        <w:pStyle w:val="ListParagraph"/>
        <w:numPr>
          <w:ilvl w:val="1"/>
          <w:numId w:val="3"/>
        </w:numPr>
      </w:pPr>
      <w:r w:rsidRPr="001802AE">
        <w:t>If you skip it and it turns out that not all of the features were off, your installation is highly likely to fail and you will have to start over with installing Windows 10 again.</w:t>
      </w:r>
    </w:p>
    <w:p w14:paraId="67334BEF" w14:textId="77777777" w:rsidR="005A6BB8" w:rsidRPr="001802AE" w:rsidRDefault="002B5B9B" w:rsidP="003369F7">
      <w:pPr>
        <w:pStyle w:val="ListParagraph"/>
        <w:numPr>
          <w:ilvl w:val="0"/>
          <w:numId w:val="3"/>
        </w:numPr>
      </w:pPr>
      <w:r w:rsidRPr="001802AE">
        <w:t>Close Settings (as well as all running applications, if there are any others).</w:t>
      </w:r>
    </w:p>
    <w:p w14:paraId="35F4FB7F" w14:textId="77777777" w:rsidR="00A50A5D" w:rsidRPr="001802AE" w:rsidRDefault="00A50A5D" w:rsidP="003369F7">
      <w:pPr>
        <w:pStyle w:val="ListParagraph"/>
        <w:numPr>
          <w:ilvl w:val="0"/>
          <w:numId w:val="3"/>
        </w:numPr>
      </w:pPr>
      <w:r w:rsidRPr="001802AE">
        <w:t xml:space="preserve">Insert </w:t>
      </w:r>
      <w:r w:rsidR="00D07A34" w:rsidRPr="001802AE">
        <w:t xml:space="preserve">DC </w:t>
      </w:r>
      <w:r w:rsidRPr="001802AE">
        <w:t>installation disc (installation takes ~10 minutes):</w:t>
      </w:r>
    </w:p>
    <w:p w14:paraId="126111A7" w14:textId="77777777" w:rsidR="005809A1" w:rsidRPr="001802AE" w:rsidRDefault="006218D4" w:rsidP="003369F7">
      <w:pPr>
        <w:pStyle w:val="ListParagraph"/>
        <w:numPr>
          <w:ilvl w:val="1"/>
          <w:numId w:val="3"/>
        </w:numPr>
      </w:pPr>
      <w:r w:rsidRPr="001802AE">
        <w:t>Open CD, r</w:t>
      </w:r>
      <w:r w:rsidR="00A50A5D" w:rsidRPr="001802AE">
        <w:t xml:space="preserve">ight-click ‘setup.exe’, </w:t>
      </w:r>
      <w:r w:rsidR="000A40BB" w:rsidRPr="001802AE">
        <w:t>and choose ‘</w:t>
      </w:r>
      <w:r w:rsidR="00A50A5D" w:rsidRPr="001802AE">
        <w:t>Run as Administrator</w:t>
      </w:r>
      <w:r w:rsidR="000A40BB" w:rsidRPr="001802AE">
        <w:t>’</w:t>
      </w:r>
      <w:r w:rsidR="00A50A5D" w:rsidRPr="001802AE">
        <w:t>.</w:t>
      </w:r>
    </w:p>
    <w:p w14:paraId="30EEF754" w14:textId="77777777" w:rsidR="005355A8" w:rsidRPr="001802AE" w:rsidRDefault="005355A8" w:rsidP="003369F7">
      <w:pPr>
        <w:pStyle w:val="ListParagraph"/>
        <w:numPr>
          <w:ilvl w:val="1"/>
          <w:numId w:val="3"/>
        </w:numPr>
      </w:pPr>
      <w:r w:rsidRPr="001802AE">
        <w:t xml:space="preserve">Close </w:t>
      </w:r>
      <w:r w:rsidR="003839A9">
        <w:t>File</w:t>
      </w:r>
      <w:r w:rsidRPr="001802AE">
        <w:t xml:space="preserve"> Explorer when prompted.</w:t>
      </w:r>
    </w:p>
    <w:p w14:paraId="5A932C2D" w14:textId="77777777" w:rsidR="005355A8" w:rsidRPr="001802AE" w:rsidRDefault="005355A8" w:rsidP="003369F7">
      <w:pPr>
        <w:pStyle w:val="ListParagraph"/>
        <w:numPr>
          <w:ilvl w:val="1"/>
          <w:numId w:val="3"/>
        </w:numPr>
      </w:pPr>
      <w:r w:rsidRPr="001802AE">
        <w:t>Select ‘Yes” when notified that a Windows 10 installation is not officially supported.</w:t>
      </w:r>
    </w:p>
    <w:p w14:paraId="5B12B24E" w14:textId="77777777" w:rsidR="005809A1" w:rsidRPr="001802AE" w:rsidRDefault="005809A1" w:rsidP="003369F7">
      <w:pPr>
        <w:pStyle w:val="ListParagraph"/>
        <w:numPr>
          <w:ilvl w:val="1"/>
          <w:numId w:val="3"/>
        </w:numPr>
      </w:pPr>
      <w:r w:rsidRPr="001802AE">
        <w:t>For clean install, do not choose to migrate oracle data.</w:t>
      </w:r>
    </w:p>
    <w:p w14:paraId="774F531E" w14:textId="77777777" w:rsidR="002B61CF" w:rsidRDefault="00A50A5D" w:rsidP="003369F7">
      <w:pPr>
        <w:pStyle w:val="ListParagraph"/>
        <w:numPr>
          <w:ilvl w:val="1"/>
          <w:numId w:val="3"/>
        </w:numPr>
      </w:pPr>
      <w:r w:rsidRPr="001802AE">
        <w:t xml:space="preserve">Verify PC name </w:t>
      </w:r>
      <w:r w:rsidR="005355A8" w:rsidRPr="001802AE">
        <w:t>is correct</w:t>
      </w:r>
      <w:r w:rsidR="002B61CF">
        <w:t>:</w:t>
      </w:r>
    </w:p>
    <w:p w14:paraId="39349E9C" w14:textId="77777777" w:rsidR="002B61CF" w:rsidRDefault="00951A63" w:rsidP="002B61CF">
      <w:pPr>
        <w:pStyle w:val="ListParagraph"/>
        <w:numPr>
          <w:ilvl w:val="2"/>
          <w:numId w:val="3"/>
        </w:numPr>
      </w:pPr>
      <w:r w:rsidRPr="001802AE">
        <w:t>DC s</w:t>
      </w:r>
      <w:r w:rsidR="00C7460B" w:rsidRPr="001802AE">
        <w:t>oftware will convert</w:t>
      </w:r>
      <w:r w:rsidRPr="001802AE">
        <w:t xml:space="preserve"> name</w:t>
      </w:r>
      <w:r w:rsidR="00C7460B" w:rsidRPr="001802AE">
        <w:t xml:space="preserve"> to all U</w:t>
      </w:r>
      <w:r w:rsidRPr="001802AE">
        <w:t>pper</w:t>
      </w:r>
      <w:r w:rsidR="00C7460B" w:rsidRPr="001802AE">
        <w:t xml:space="preserve">case; </w:t>
      </w:r>
      <w:r w:rsidRPr="001802AE">
        <w:t xml:space="preserve">ignore </w:t>
      </w:r>
      <w:r w:rsidR="005B4B65" w:rsidRPr="001802AE">
        <w:t>it</w:t>
      </w:r>
      <w:r w:rsidRPr="001802AE">
        <w:t xml:space="preserve"> as final result will still be ‘all caps’ even if you change it back to lowercase here.  </w:t>
      </w:r>
    </w:p>
    <w:p w14:paraId="32B59220" w14:textId="77777777" w:rsidR="00A50A5D" w:rsidRPr="001802AE" w:rsidRDefault="002B61CF" w:rsidP="002B61CF">
      <w:pPr>
        <w:pStyle w:val="ListParagraph"/>
        <w:numPr>
          <w:ilvl w:val="2"/>
          <w:numId w:val="3"/>
        </w:numPr>
      </w:pPr>
      <w:r>
        <w:t>I</w:t>
      </w:r>
      <w:r w:rsidR="00C7460B" w:rsidRPr="001802AE">
        <w:t>f name is otherwise not correct</w:t>
      </w:r>
      <w:r w:rsidR="005355A8" w:rsidRPr="001802AE">
        <w:t>, exit DC setup</w:t>
      </w:r>
      <w:r w:rsidR="00A50A5D" w:rsidRPr="001802AE">
        <w:t xml:space="preserve"> </w:t>
      </w:r>
      <w:r w:rsidR="005B4B65" w:rsidRPr="001802AE">
        <w:t>&amp;</w:t>
      </w:r>
      <w:r w:rsidR="00A50A5D" w:rsidRPr="001802AE">
        <w:t xml:space="preserve"> rename PC</w:t>
      </w:r>
      <w:r w:rsidR="00C7460B" w:rsidRPr="001802AE">
        <w:t xml:space="preserve"> as directed above</w:t>
      </w:r>
      <w:r w:rsidR="00A50A5D" w:rsidRPr="001802AE">
        <w:t>.</w:t>
      </w:r>
    </w:p>
    <w:p w14:paraId="7AB3AC17" w14:textId="77777777" w:rsidR="005809A1" w:rsidRPr="001802AE" w:rsidRDefault="00A50A5D" w:rsidP="003369F7">
      <w:pPr>
        <w:pStyle w:val="ListParagraph"/>
        <w:numPr>
          <w:ilvl w:val="1"/>
          <w:numId w:val="3"/>
        </w:numPr>
      </w:pPr>
      <w:r w:rsidRPr="001802AE">
        <w:t>I</w:t>
      </w:r>
      <w:r w:rsidR="005809A1" w:rsidRPr="001802AE">
        <w:t>nput instrument Serial number (format: XXXX-YYY).</w:t>
      </w:r>
    </w:p>
    <w:p w14:paraId="59DDDFB9" w14:textId="77777777" w:rsidR="00C7460B" w:rsidRPr="001802AE" w:rsidRDefault="00C7460B" w:rsidP="003369F7">
      <w:pPr>
        <w:pStyle w:val="ListParagraph"/>
        <w:numPr>
          <w:ilvl w:val="1"/>
          <w:numId w:val="3"/>
        </w:numPr>
      </w:pPr>
      <w:r w:rsidRPr="001802AE">
        <w:t>Click ‘Next’; software will notify you that setup is ready… click ‘Next’.</w:t>
      </w:r>
    </w:p>
    <w:p w14:paraId="2FDC8F4E" w14:textId="77777777" w:rsidR="00C7460B" w:rsidRPr="001802AE" w:rsidRDefault="003534EC" w:rsidP="003369F7">
      <w:pPr>
        <w:pStyle w:val="ListParagraph"/>
        <w:numPr>
          <w:ilvl w:val="1"/>
          <w:numId w:val="3"/>
        </w:numPr>
      </w:pPr>
      <w:r w:rsidRPr="001802AE">
        <w:t>Popup will warn that setup cannot be cancelled or interrupted; if satisfied, click ‘Yes’.</w:t>
      </w:r>
    </w:p>
    <w:p w14:paraId="3B7267AC" w14:textId="77777777" w:rsidR="00A50A5D" w:rsidRPr="001802AE" w:rsidRDefault="007A27A8" w:rsidP="003369F7">
      <w:pPr>
        <w:pStyle w:val="ListParagraph"/>
        <w:numPr>
          <w:ilvl w:val="1"/>
          <w:numId w:val="3"/>
        </w:numPr>
      </w:pPr>
      <w:r w:rsidRPr="001802AE">
        <w:t>When install</w:t>
      </w:r>
      <w:r w:rsidR="00B267F9" w:rsidRPr="001802AE">
        <w:t xml:space="preserve"> is ~45% complete, it will ask</w:t>
      </w:r>
      <w:r w:rsidRPr="001802AE">
        <w:t xml:space="preserve"> for </w:t>
      </w:r>
      <w:r w:rsidR="00EE0AF7" w:rsidRPr="001802AE">
        <w:t>.NET Framework 3.5</w:t>
      </w:r>
      <w:r w:rsidR="00B267F9" w:rsidRPr="001802AE">
        <w:t>:</w:t>
      </w:r>
    </w:p>
    <w:p w14:paraId="2EFFFE23" w14:textId="77777777" w:rsidR="00A50A5D" w:rsidRPr="001802AE" w:rsidRDefault="00B267F9" w:rsidP="000A40BB">
      <w:pPr>
        <w:pStyle w:val="ListParagraph"/>
        <w:numPr>
          <w:ilvl w:val="2"/>
          <w:numId w:val="3"/>
        </w:numPr>
        <w:ind w:left="1980"/>
      </w:pPr>
      <w:r w:rsidRPr="001802AE">
        <w:t>reconnect PC to internet to</w:t>
      </w:r>
      <w:r w:rsidR="007A27A8" w:rsidRPr="001802AE">
        <w:t xml:space="preserve"> download </w:t>
      </w:r>
      <w:r w:rsidRPr="001802AE">
        <w:t xml:space="preserve">&amp; install </w:t>
      </w:r>
      <w:r w:rsidR="007A27A8" w:rsidRPr="001802AE">
        <w:t>the update</w:t>
      </w:r>
      <w:r w:rsidR="000A40BB" w:rsidRPr="001802AE">
        <w:t xml:space="preserve"> (takes </w:t>
      </w:r>
      <w:r w:rsidR="00AD7F89" w:rsidRPr="001802AE">
        <w:t>several</w:t>
      </w:r>
      <w:r w:rsidR="000A40BB" w:rsidRPr="001802AE">
        <w:t xml:space="preserve"> minutes)</w:t>
      </w:r>
      <w:r w:rsidR="00A50A5D" w:rsidRPr="001802AE">
        <w:t>.</w:t>
      </w:r>
    </w:p>
    <w:p w14:paraId="2DC55796" w14:textId="77777777" w:rsidR="00EE0AF7" w:rsidRPr="001802AE" w:rsidRDefault="00EE0AF7" w:rsidP="000A40BB">
      <w:pPr>
        <w:pStyle w:val="ListParagraph"/>
        <w:numPr>
          <w:ilvl w:val="2"/>
          <w:numId w:val="3"/>
        </w:numPr>
        <w:ind w:left="1980"/>
      </w:pPr>
      <w:r w:rsidRPr="001802AE">
        <w:t>After Windows declares that .NET Framework 3.5 (includes .NET 2.0 and 3.0)</w:t>
      </w:r>
      <w:r w:rsidR="00DF4D2D" w:rsidRPr="001802AE">
        <w:t xml:space="preserve"> was ‘successfully installed’, </w:t>
      </w:r>
      <w:r w:rsidRPr="001802AE">
        <w:t>close the window.</w:t>
      </w:r>
    </w:p>
    <w:p w14:paraId="06BDEB4A" w14:textId="77777777" w:rsidR="00D07A34" w:rsidRPr="001802AE" w:rsidRDefault="00DF4D2D" w:rsidP="000A40BB">
      <w:pPr>
        <w:pStyle w:val="ListParagraph"/>
        <w:numPr>
          <w:ilvl w:val="2"/>
          <w:numId w:val="3"/>
        </w:numPr>
        <w:ind w:left="1980"/>
      </w:pPr>
      <w:r w:rsidRPr="001802AE">
        <w:lastRenderedPageBreak/>
        <w:t xml:space="preserve">DC installation software will again ask for this update </w:t>
      </w:r>
      <w:r w:rsidR="00375FAC" w:rsidRPr="001802AE">
        <w:t>(repeatedly, if you install each time)</w:t>
      </w:r>
      <w:r w:rsidRPr="001802AE">
        <w:t>; thus</w:t>
      </w:r>
      <w:r w:rsidR="00375FAC" w:rsidRPr="001802AE">
        <w:t xml:space="preserve">, skip it the </w:t>
      </w:r>
      <w:r w:rsidR="005B4B65" w:rsidRPr="001802AE">
        <w:t>2</w:t>
      </w:r>
      <w:r w:rsidR="005B4B65" w:rsidRPr="001802AE">
        <w:rPr>
          <w:vertAlign w:val="superscript"/>
        </w:rPr>
        <w:t>nd</w:t>
      </w:r>
      <w:r w:rsidR="005B4B65" w:rsidRPr="001802AE">
        <w:t xml:space="preserve"> </w:t>
      </w:r>
      <w:r w:rsidR="00375FAC" w:rsidRPr="001802AE">
        <w:t>time</w:t>
      </w:r>
      <w:r w:rsidRPr="001802AE">
        <w:t xml:space="preserve"> (t</w:t>
      </w:r>
      <w:r w:rsidR="00D07A34" w:rsidRPr="001802AE">
        <w:t>akes ~</w:t>
      </w:r>
      <w:r w:rsidR="00EE0AF7" w:rsidRPr="001802AE">
        <w:t>7</w:t>
      </w:r>
      <w:r w:rsidR="00D07A34" w:rsidRPr="001802AE">
        <w:t xml:space="preserve"> clicks on skip to move forward</w:t>
      </w:r>
      <w:r w:rsidRPr="001802AE">
        <w:t>)</w:t>
      </w:r>
      <w:r w:rsidR="00D07A34" w:rsidRPr="001802AE">
        <w:t>.</w:t>
      </w:r>
    </w:p>
    <w:p w14:paraId="3EF82889" w14:textId="77777777" w:rsidR="009E1676" w:rsidRPr="001802AE" w:rsidRDefault="009E1676" w:rsidP="003369F7">
      <w:pPr>
        <w:pStyle w:val="ListParagraph"/>
        <w:numPr>
          <w:ilvl w:val="1"/>
          <w:numId w:val="3"/>
        </w:numPr>
      </w:pPr>
      <w:r w:rsidRPr="001802AE">
        <w:t>Disconnect PC from internet fo</w:t>
      </w:r>
      <w:r w:rsidR="00EF3914" w:rsidRPr="001802AE">
        <w:t xml:space="preserve">r the duration of the remainder of DC software </w:t>
      </w:r>
      <w:r w:rsidRPr="001802AE">
        <w:t>install.</w:t>
      </w:r>
    </w:p>
    <w:p w14:paraId="5137E184" w14:textId="77777777" w:rsidR="005809A1" w:rsidRPr="001802AE" w:rsidRDefault="00EE0AF7" w:rsidP="003369F7">
      <w:pPr>
        <w:pStyle w:val="ListParagraph"/>
        <w:numPr>
          <w:ilvl w:val="0"/>
          <w:numId w:val="3"/>
        </w:numPr>
      </w:pPr>
      <w:r w:rsidRPr="001802AE">
        <w:t>When popup window requests it, provide the path to i</w:t>
      </w:r>
      <w:r w:rsidR="00D07A34" w:rsidRPr="001802AE">
        <w:t>nstall the instrument’s Calibi.ini file.</w:t>
      </w:r>
    </w:p>
    <w:p w14:paraId="67D3654F" w14:textId="77777777" w:rsidR="00EE0AF7" w:rsidRPr="001802AE" w:rsidRDefault="00440EC2" w:rsidP="00723CD9">
      <w:pPr>
        <w:pStyle w:val="ListParagraph"/>
        <w:numPr>
          <w:ilvl w:val="1"/>
          <w:numId w:val="3"/>
        </w:numPr>
      </w:pPr>
      <w:r w:rsidRPr="001802AE">
        <w:t>Click ‘Next’; i</w:t>
      </w:r>
      <w:r w:rsidR="00EE0AF7" w:rsidRPr="001802AE">
        <w:t>f correct file is displayed, click ‘Next’.</w:t>
      </w:r>
    </w:p>
    <w:p w14:paraId="33E2782B" w14:textId="77777777" w:rsidR="00EE0AF7" w:rsidRPr="001802AE" w:rsidRDefault="00EE0AF7" w:rsidP="003369F7">
      <w:pPr>
        <w:pStyle w:val="ListParagraph"/>
        <w:numPr>
          <w:ilvl w:val="1"/>
          <w:numId w:val="3"/>
        </w:numPr>
      </w:pPr>
      <w:r w:rsidRPr="001802AE">
        <w:t>A cmd prompt window will open</w:t>
      </w:r>
      <w:r w:rsidR="00440EC2" w:rsidRPr="001802AE">
        <w:t xml:space="preserve">, but nothing will seem to </w:t>
      </w:r>
      <w:r w:rsidRPr="001802AE">
        <w:t>happen for a few minutes</w:t>
      </w:r>
      <w:r w:rsidR="00440EC2" w:rsidRPr="001802AE">
        <w:t>.</w:t>
      </w:r>
    </w:p>
    <w:p w14:paraId="1228D5C0" w14:textId="77777777" w:rsidR="00893F40" w:rsidRPr="001802AE" w:rsidRDefault="00893F40" w:rsidP="003369F7">
      <w:pPr>
        <w:pStyle w:val="ListParagraph"/>
        <w:numPr>
          <w:ilvl w:val="1"/>
          <w:numId w:val="3"/>
        </w:numPr>
      </w:pPr>
      <w:r w:rsidRPr="001802AE">
        <w:t>Popup window appears, asking if you want to restart the PC now or later:</w:t>
      </w:r>
    </w:p>
    <w:p w14:paraId="439CEF35" w14:textId="77777777" w:rsidR="00893F40" w:rsidRPr="001802AE" w:rsidRDefault="00893F40" w:rsidP="000A40BB">
      <w:pPr>
        <w:pStyle w:val="ListParagraph"/>
        <w:numPr>
          <w:ilvl w:val="2"/>
          <w:numId w:val="3"/>
        </w:numPr>
        <w:ind w:left="1980"/>
      </w:pPr>
      <w:r w:rsidRPr="001802AE">
        <w:t>Leave the DC installation disk in the CD drive.</w:t>
      </w:r>
    </w:p>
    <w:p w14:paraId="76919087" w14:textId="77777777" w:rsidR="00893F40" w:rsidRPr="001802AE" w:rsidRDefault="00893F40" w:rsidP="000A40BB">
      <w:pPr>
        <w:pStyle w:val="ListParagraph"/>
        <w:numPr>
          <w:ilvl w:val="2"/>
          <w:numId w:val="3"/>
        </w:numPr>
        <w:ind w:left="1980"/>
      </w:pPr>
      <w:r w:rsidRPr="001802AE">
        <w:t>Leave default setting of ‘Restart now’ and click ‘Finish’.</w:t>
      </w:r>
    </w:p>
    <w:p w14:paraId="496287CC" w14:textId="77777777" w:rsidR="00D07A34" w:rsidRPr="001802AE" w:rsidRDefault="00893F40" w:rsidP="000A40BB">
      <w:pPr>
        <w:pStyle w:val="ListParagraph"/>
        <w:numPr>
          <w:ilvl w:val="2"/>
          <w:numId w:val="3"/>
        </w:numPr>
        <w:ind w:left="1980"/>
      </w:pPr>
      <w:r w:rsidRPr="001802AE">
        <w:t xml:space="preserve">Click ‘OK’ </w:t>
      </w:r>
      <w:r w:rsidR="00440EC2" w:rsidRPr="001802AE">
        <w:t>to</w:t>
      </w:r>
      <w:r w:rsidRPr="001802AE">
        <w:t xml:space="preserve"> </w:t>
      </w:r>
      <w:r w:rsidR="00440EC2" w:rsidRPr="001802AE">
        <w:t>apparently</w:t>
      </w:r>
      <w:r w:rsidRPr="001802AE">
        <w:t xml:space="preserve"> irrelevant</w:t>
      </w:r>
      <w:r w:rsidR="006821EA" w:rsidRPr="001802AE">
        <w:t xml:space="preserve"> message [</w:t>
      </w:r>
      <w:r w:rsidR="006821EA" w:rsidRPr="001802AE">
        <w:rPr>
          <w:sz w:val="20"/>
          <w:szCs w:val="20"/>
        </w:rPr>
        <w:t>Failed to search for the string InstrumentHasSapphirePump=no in file FileFoundations3100InstProperties.txt</w:t>
      </w:r>
      <w:r w:rsidR="00D07A34" w:rsidRPr="001802AE">
        <w:rPr>
          <w:sz w:val="20"/>
          <w:szCs w:val="20"/>
        </w:rPr>
        <w:t>.</w:t>
      </w:r>
      <w:r w:rsidR="00AD7F89" w:rsidRPr="001802AE">
        <w:t>]</w:t>
      </w:r>
    </w:p>
    <w:p w14:paraId="64008795" w14:textId="77777777" w:rsidR="00893F40" w:rsidRPr="001802AE" w:rsidRDefault="00893F40" w:rsidP="003369F7">
      <w:pPr>
        <w:pStyle w:val="ListParagraph"/>
        <w:numPr>
          <w:ilvl w:val="1"/>
          <w:numId w:val="3"/>
        </w:numPr>
      </w:pPr>
      <w:r w:rsidRPr="001802AE">
        <w:t xml:space="preserve">After PC restarts and you login, multiple cmd prompts will appear as </w:t>
      </w:r>
      <w:r w:rsidR="000A40BB" w:rsidRPr="001802AE">
        <w:t>DC software install</w:t>
      </w:r>
      <w:r w:rsidRPr="001802AE">
        <w:t xml:space="preserve"> continues.</w:t>
      </w:r>
      <w:r w:rsidR="000A40BB" w:rsidRPr="001802AE">
        <w:t xml:space="preserve">  Also, you will often see</w:t>
      </w:r>
      <w:r w:rsidR="007D70D8" w:rsidRPr="001802AE">
        <w:t xml:space="preserve"> ‘error’ messages</w:t>
      </w:r>
      <w:r w:rsidR="000A40BB" w:rsidRPr="001802AE">
        <w:t xml:space="preserve"> which are</w:t>
      </w:r>
      <w:r w:rsidR="007D70D8" w:rsidRPr="001802AE">
        <w:t xml:space="preserve"> apparently code</w:t>
      </w:r>
      <w:r w:rsidR="000A40BB" w:rsidRPr="001802AE">
        <w:t>”</w:t>
      </w:r>
      <w:r w:rsidR="007D70D8" w:rsidRPr="001802AE">
        <w:t xml:space="preserve"> leftovers</w:t>
      </w:r>
      <w:r w:rsidR="000A40BB" w:rsidRPr="001802AE">
        <w:t>”</w:t>
      </w:r>
      <w:r w:rsidR="007D70D8" w:rsidRPr="001802AE">
        <w:t xml:space="preserve"> </w:t>
      </w:r>
      <w:r w:rsidR="000A40BB" w:rsidRPr="001802AE">
        <w:t xml:space="preserve">not </w:t>
      </w:r>
      <w:r w:rsidR="007D70D8" w:rsidRPr="001802AE">
        <w:t>cleaned up by ABI software team, but are not actually of any importance.</w:t>
      </w:r>
    </w:p>
    <w:p w14:paraId="035E3D3E" w14:textId="77777777" w:rsidR="007D70D8" w:rsidRPr="001802AE" w:rsidRDefault="007D70D8" w:rsidP="003369F7">
      <w:pPr>
        <w:pStyle w:val="ListParagraph"/>
        <w:numPr>
          <w:ilvl w:val="1"/>
          <w:numId w:val="3"/>
        </w:numPr>
      </w:pPr>
      <w:r w:rsidRPr="001802AE">
        <w:t>When ‘Setup Completed’ appears, click ‘Finish’ and remove the installation disc.</w:t>
      </w:r>
    </w:p>
    <w:p w14:paraId="51602C65" w14:textId="77777777" w:rsidR="00082076" w:rsidRDefault="00082076" w:rsidP="006219C6">
      <w:pPr>
        <w:pStyle w:val="ListParagraph"/>
        <w:numPr>
          <w:ilvl w:val="1"/>
          <w:numId w:val="3"/>
        </w:numPr>
      </w:pPr>
      <w:r w:rsidRPr="001802AE">
        <w:t>Turn on instrument</w:t>
      </w:r>
      <w:r w:rsidR="002B61CF">
        <w:t>:</w:t>
      </w:r>
      <w:r w:rsidR="004E1970">
        <w:t xml:space="preserve">  </w:t>
      </w:r>
      <w:r w:rsidR="002B61CF">
        <w:t>S</w:t>
      </w:r>
      <w:r w:rsidRPr="001802AE">
        <w:t>olid yellow light</w:t>
      </w:r>
      <w:r w:rsidR="004E1970">
        <w:t xml:space="preserve"> will appear; l</w:t>
      </w:r>
      <w:r w:rsidR="002B61CF">
        <w:t>ight will not blink or change to green</w:t>
      </w:r>
      <w:r w:rsidRPr="001802AE">
        <w:t xml:space="preserve"> until the</w:t>
      </w:r>
      <w:r w:rsidRPr="004E1970">
        <w:rPr>
          <w:b/>
        </w:rPr>
        <w:t xml:space="preserve"> FTP</w:t>
      </w:r>
      <w:r w:rsidRPr="001802AE">
        <w:t xml:space="preserve"> service is </w:t>
      </w:r>
      <w:r w:rsidR="00EE5A08">
        <w:t xml:space="preserve">fully </w:t>
      </w:r>
      <w:r w:rsidRPr="001802AE">
        <w:t>established.</w:t>
      </w:r>
    </w:p>
    <w:p w14:paraId="7193F35C" w14:textId="77777777" w:rsidR="00082076" w:rsidRPr="001802AE" w:rsidRDefault="00082076" w:rsidP="003369F7">
      <w:pPr>
        <w:pStyle w:val="ListParagraph"/>
        <w:numPr>
          <w:ilvl w:val="0"/>
          <w:numId w:val="3"/>
        </w:numPr>
      </w:pPr>
      <w:r w:rsidRPr="001802AE">
        <w:t xml:space="preserve">Go to ISS </w:t>
      </w:r>
      <w:r w:rsidR="007D70D8" w:rsidRPr="001802AE">
        <w:t xml:space="preserve">(Internet Information Services Manager) </w:t>
      </w:r>
      <w:r w:rsidRPr="001802AE">
        <w:t xml:space="preserve">to establish </w:t>
      </w:r>
      <w:r w:rsidRPr="001802AE">
        <w:rPr>
          <w:b/>
        </w:rPr>
        <w:t>FTP</w:t>
      </w:r>
      <w:r w:rsidRPr="001802AE">
        <w:t xml:space="preserve"> connection</w:t>
      </w:r>
      <w:r w:rsidR="00AD7F89" w:rsidRPr="001802AE">
        <w:t xml:space="preserve"> (with IP address)</w:t>
      </w:r>
      <w:r w:rsidRPr="001802AE">
        <w:t>:</w:t>
      </w:r>
      <w:r w:rsidR="000A2930" w:rsidRPr="000A2930">
        <w:rPr>
          <w:noProof/>
        </w:rPr>
        <w:t xml:space="preserve"> </w:t>
      </w:r>
      <w:r w:rsidR="000A2930" w:rsidRPr="001802AE">
        <w:rPr>
          <w:noProof/>
        </w:rPr>
        <w:drawing>
          <wp:inline distT="0" distB="0" distL="0" distR="0" wp14:anchorId="392A4C7C" wp14:editId="26C50066">
            <wp:extent cx="5943600" cy="3479304"/>
            <wp:effectExtent l="76200" t="76200" r="133350" b="140335"/>
            <wp:docPr id="5" name="Picture 5" descr="Roadmap of how to get the network connections set up to allow communications between the ABI 3130xl and its computer." title="Network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twork.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793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EBF400" w14:textId="77777777" w:rsidR="007D70D8" w:rsidRPr="001802AE" w:rsidRDefault="007D70D8" w:rsidP="003369F7">
      <w:pPr>
        <w:pStyle w:val="ListParagraph"/>
        <w:numPr>
          <w:ilvl w:val="1"/>
          <w:numId w:val="3"/>
        </w:numPr>
      </w:pPr>
      <w:r w:rsidRPr="001802AE">
        <w:t>Click ‘Sites’, click ‘</w:t>
      </w:r>
      <w:r w:rsidR="00082076" w:rsidRPr="001802AE">
        <w:t>Default Web Site</w:t>
      </w:r>
      <w:r w:rsidRPr="001802AE">
        <w:t>’</w:t>
      </w:r>
    </w:p>
    <w:p w14:paraId="1DFC8D47" w14:textId="77777777" w:rsidR="007D70D8" w:rsidRPr="001802AE" w:rsidRDefault="007D70D8" w:rsidP="003369F7">
      <w:pPr>
        <w:pStyle w:val="ListParagraph"/>
        <w:numPr>
          <w:ilvl w:val="2"/>
          <w:numId w:val="3"/>
        </w:numPr>
      </w:pPr>
      <w:r w:rsidRPr="001802AE">
        <w:t xml:space="preserve">Double-click ‘FTP </w:t>
      </w:r>
      <w:r w:rsidR="00082076" w:rsidRPr="001802AE">
        <w:t>Authentication</w:t>
      </w:r>
      <w:r w:rsidRPr="001802AE">
        <w:t>’</w:t>
      </w:r>
      <w:r w:rsidR="002B61CF">
        <w:t>.</w:t>
      </w:r>
    </w:p>
    <w:p w14:paraId="7CC49822" w14:textId="77777777" w:rsidR="00082076" w:rsidRPr="001802AE" w:rsidRDefault="00082076" w:rsidP="000A40BB">
      <w:pPr>
        <w:pStyle w:val="ListParagraph"/>
        <w:numPr>
          <w:ilvl w:val="3"/>
          <w:numId w:val="3"/>
        </w:numPr>
        <w:ind w:left="2610"/>
      </w:pPr>
      <w:r w:rsidRPr="001802AE">
        <w:t>Anonymous</w:t>
      </w:r>
      <w:r w:rsidR="007D70D8" w:rsidRPr="001802AE">
        <w:t xml:space="preserve"> Authentication</w:t>
      </w:r>
      <w:r w:rsidRPr="001802AE">
        <w:t xml:space="preserve"> = enabled</w:t>
      </w:r>
      <w:r w:rsidR="002B61CF">
        <w:t>.</w:t>
      </w:r>
    </w:p>
    <w:p w14:paraId="1D0D4B29" w14:textId="77777777" w:rsidR="007D70D8" w:rsidRPr="001802AE" w:rsidRDefault="007D70D8" w:rsidP="000A40BB">
      <w:pPr>
        <w:pStyle w:val="ListParagraph"/>
        <w:numPr>
          <w:ilvl w:val="3"/>
          <w:numId w:val="3"/>
        </w:numPr>
        <w:ind w:left="2610"/>
      </w:pPr>
      <w:r w:rsidRPr="001802AE">
        <w:t>Basic Authentication = disabled.</w:t>
      </w:r>
    </w:p>
    <w:p w14:paraId="220932A5" w14:textId="77777777" w:rsidR="00831A37" w:rsidRPr="001802AE" w:rsidRDefault="007D70D8" w:rsidP="003369F7">
      <w:pPr>
        <w:pStyle w:val="ListParagraph"/>
        <w:numPr>
          <w:ilvl w:val="1"/>
          <w:numId w:val="3"/>
        </w:numPr>
      </w:pPr>
      <w:r w:rsidRPr="001802AE">
        <w:t xml:space="preserve">Right-click ‘Sites’, click </w:t>
      </w:r>
      <w:r w:rsidR="00E43C38" w:rsidRPr="001802AE">
        <w:t>‘</w:t>
      </w:r>
      <w:r w:rsidR="00082076" w:rsidRPr="001802AE">
        <w:t>Add FTP site</w:t>
      </w:r>
      <w:r w:rsidR="00E43C38" w:rsidRPr="001802AE">
        <w:t>’:</w:t>
      </w:r>
      <w:r w:rsidR="00082076" w:rsidRPr="001802AE">
        <w:t xml:space="preserve"> </w:t>
      </w:r>
    </w:p>
    <w:p w14:paraId="55E8BA1C" w14:textId="77777777" w:rsidR="00E43C38" w:rsidRPr="001802AE" w:rsidRDefault="00E43C38" w:rsidP="000A40BB">
      <w:pPr>
        <w:pStyle w:val="ListParagraph"/>
        <w:numPr>
          <w:ilvl w:val="2"/>
          <w:numId w:val="3"/>
        </w:numPr>
        <w:ind w:left="1890"/>
      </w:pPr>
      <w:r w:rsidRPr="001802AE">
        <w:t>FTP Site Name = UDC;</w:t>
      </w:r>
    </w:p>
    <w:p w14:paraId="5C3899AA" w14:textId="77777777" w:rsidR="00E43C38" w:rsidRPr="001802AE" w:rsidRDefault="00E43C38" w:rsidP="000A40BB">
      <w:pPr>
        <w:pStyle w:val="ListParagraph"/>
        <w:numPr>
          <w:ilvl w:val="2"/>
          <w:numId w:val="3"/>
        </w:numPr>
        <w:ind w:left="1890"/>
      </w:pPr>
      <w:r w:rsidRPr="001802AE">
        <w:lastRenderedPageBreak/>
        <w:t xml:space="preserve">Physical </w:t>
      </w:r>
      <w:r w:rsidR="00082076" w:rsidRPr="001802AE">
        <w:t>path = C:\AppliedBiosystems\Firmware</w:t>
      </w:r>
      <w:r w:rsidR="00440EC2" w:rsidRPr="001802AE">
        <w:t xml:space="preserve"> (</w:t>
      </w:r>
      <w:r w:rsidRPr="001802AE">
        <w:t>Click ‘Next’</w:t>
      </w:r>
      <w:r w:rsidR="00440EC2" w:rsidRPr="001802AE">
        <w:t>)</w:t>
      </w:r>
      <w:r w:rsidRPr="001802AE">
        <w:t>.</w:t>
      </w:r>
    </w:p>
    <w:p w14:paraId="026BF244" w14:textId="77777777" w:rsidR="00082076" w:rsidRPr="001802AE" w:rsidRDefault="00E43C38" w:rsidP="000A40BB">
      <w:pPr>
        <w:pStyle w:val="ListParagraph"/>
        <w:numPr>
          <w:ilvl w:val="2"/>
          <w:numId w:val="3"/>
        </w:numPr>
        <w:ind w:left="1890"/>
      </w:pPr>
      <w:r w:rsidRPr="001802AE">
        <w:t>Popup window for Binding &amp; SSL settings</w:t>
      </w:r>
      <w:r w:rsidR="002B61CF">
        <w:t>.</w:t>
      </w:r>
    </w:p>
    <w:p w14:paraId="0239D693" w14:textId="77777777" w:rsidR="000A40BB" w:rsidRPr="001802AE" w:rsidRDefault="00E43C38" w:rsidP="00E82E8D">
      <w:pPr>
        <w:pStyle w:val="ListParagraph"/>
        <w:numPr>
          <w:ilvl w:val="3"/>
          <w:numId w:val="3"/>
        </w:numPr>
        <w:ind w:left="2430"/>
      </w:pPr>
      <w:r w:rsidRPr="001802AE">
        <w:t>S</w:t>
      </w:r>
      <w:r w:rsidR="000A40BB" w:rsidRPr="001802AE">
        <w:t>elect ‘S</w:t>
      </w:r>
      <w:r w:rsidRPr="001802AE">
        <w:t>tart FTP automatically</w:t>
      </w:r>
      <w:r w:rsidR="000A40BB" w:rsidRPr="001802AE">
        <w:t>’ and ‘</w:t>
      </w:r>
      <w:r w:rsidRPr="001802AE">
        <w:t>No SSL</w:t>
      </w:r>
      <w:r w:rsidR="000A40BB" w:rsidRPr="001802AE">
        <w:t>’;</w:t>
      </w:r>
    </w:p>
    <w:p w14:paraId="7FE97DE6" w14:textId="77777777" w:rsidR="00E43C38" w:rsidRPr="001802AE" w:rsidRDefault="000A40BB" w:rsidP="00E82E8D">
      <w:pPr>
        <w:pStyle w:val="ListParagraph"/>
        <w:numPr>
          <w:ilvl w:val="3"/>
          <w:numId w:val="3"/>
        </w:numPr>
        <w:ind w:left="2430"/>
      </w:pPr>
      <w:r w:rsidRPr="001802AE">
        <w:t>Click ‘Next’</w:t>
      </w:r>
      <w:r w:rsidR="00E43C38" w:rsidRPr="001802AE">
        <w:t>.</w:t>
      </w:r>
    </w:p>
    <w:p w14:paraId="3B8FCFBF" w14:textId="77777777" w:rsidR="00E43C38" w:rsidRPr="001802AE" w:rsidRDefault="00E43C38" w:rsidP="000A40BB">
      <w:pPr>
        <w:pStyle w:val="ListParagraph"/>
        <w:numPr>
          <w:ilvl w:val="2"/>
          <w:numId w:val="3"/>
        </w:numPr>
        <w:ind w:left="1890"/>
      </w:pPr>
      <w:r w:rsidRPr="001802AE">
        <w:t>Popup window for Authentication &amp; Authorization Information</w:t>
      </w:r>
    </w:p>
    <w:p w14:paraId="172193A7" w14:textId="77777777" w:rsidR="00831A37" w:rsidRPr="001802AE" w:rsidRDefault="00E43C38" w:rsidP="000A40BB">
      <w:pPr>
        <w:pStyle w:val="ListParagraph"/>
        <w:numPr>
          <w:ilvl w:val="3"/>
          <w:numId w:val="3"/>
        </w:numPr>
        <w:ind w:left="2430"/>
      </w:pPr>
      <w:r w:rsidRPr="001802AE">
        <w:t xml:space="preserve">Authentication = </w:t>
      </w:r>
      <w:r w:rsidR="00831A37" w:rsidRPr="001802AE">
        <w:t>Basic</w:t>
      </w:r>
      <w:r w:rsidR="002B61CF">
        <w:t>.</w:t>
      </w:r>
    </w:p>
    <w:p w14:paraId="7E2A2928" w14:textId="77777777" w:rsidR="00831A37" w:rsidRPr="001802AE" w:rsidRDefault="00E43C38" w:rsidP="000A40BB">
      <w:pPr>
        <w:pStyle w:val="ListParagraph"/>
        <w:numPr>
          <w:ilvl w:val="3"/>
          <w:numId w:val="3"/>
        </w:numPr>
        <w:ind w:left="2430"/>
      </w:pPr>
      <w:r w:rsidRPr="001802AE">
        <w:t xml:space="preserve">Authorization for:  </w:t>
      </w:r>
      <w:r w:rsidR="00831A37" w:rsidRPr="001802AE">
        <w:t>Specific roles/groups</w:t>
      </w:r>
      <w:r w:rsidR="002B61CF">
        <w:t>.</w:t>
      </w:r>
    </w:p>
    <w:p w14:paraId="3279EC47" w14:textId="77777777" w:rsidR="00BB5716" w:rsidRPr="001802AE" w:rsidRDefault="00B62169" w:rsidP="00E82E8D">
      <w:pPr>
        <w:pStyle w:val="ListParagraph"/>
        <w:numPr>
          <w:ilvl w:val="3"/>
          <w:numId w:val="3"/>
        </w:numPr>
        <w:ind w:left="2430"/>
      </w:pPr>
      <w:r w:rsidRPr="001802AE">
        <w:t>Input</w:t>
      </w:r>
      <w:r w:rsidR="00E43C38" w:rsidRPr="001802AE">
        <w:t xml:space="preserve"> ‘Administrators’</w:t>
      </w:r>
      <w:r w:rsidR="000A40BB" w:rsidRPr="001802AE">
        <w:t xml:space="preserve">, with </w:t>
      </w:r>
      <w:r w:rsidR="00E43C38" w:rsidRPr="001802AE">
        <w:t xml:space="preserve">Permissions = </w:t>
      </w:r>
      <w:r w:rsidR="00831A37" w:rsidRPr="001802AE">
        <w:t>Read</w:t>
      </w:r>
      <w:r w:rsidR="000A40BB" w:rsidRPr="001802AE">
        <w:t>.</w:t>
      </w:r>
    </w:p>
    <w:p w14:paraId="0A6A264E" w14:textId="77777777" w:rsidR="00365E90" w:rsidRPr="001802AE" w:rsidRDefault="000A40BB" w:rsidP="00365E90">
      <w:pPr>
        <w:pStyle w:val="ListParagraph"/>
        <w:numPr>
          <w:ilvl w:val="3"/>
          <w:numId w:val="3"/>
        </w:numPr>
        <w:ind w:left="2430"/>
      </w:pPr>
      <w:r w:rsidRPr="001802AE">
        <w:t>Click ‘Finish’, and exit ISS.</w:t>
      </w:r>
    </w:p>
    <w:p w14:paraId="254C2EE4" w14:textId="77777777" w:rsidR="00952ABD" w:rsidRPr="001802AE" w:rsidRDefault="00234793" w:rsidP="003369F7">
      <w:pPr>
        <w:pStyle w:val="ListParagraph"/>
        <w:numPr>
          <w:ilvl w:val="0"/>
          <w:numId w:val="3"/>
        </w:numPr>
      </w:pPr>
      <w:r>
        <w:t>Click ‘Start’ (or Win</w:t>
      </w:r>
      <w:r w:rsidR="00952ABD" w:rsidRPr="001802AE">
        <w:t>dows</w:t>
      </w:r>
      <w:r>
        <w:t xml:space="preserve"> key</w:t>
      </w:r>
      <w:r w:rsidR="00952ABD" w:rsidRPr="001802AE">
        <w:t>) and type ‘Control Panel’</w:t>
      </w:r>
      <w:r w:rsidR="002B61CF">
        <w:t>:</w:t>
      </w:r>
    </w:p>
    <w:p w14:paraId="76AFAF46" w14:textId="77777777" w:rsidR="00952ABD" w:rsidRPr="001802AE" w:rsidRDefault="00952ABD" w:rsidP="003369F7">
      <w:pPr>
        <w:pStyle w:val="ListParagraph"/>
        <w:numPr>
          <w:ilvl w:val="1"/>
          <w:numId w:val="3"/>
        </w:numPr>
      </w:pPr>
      <w:r w:rsidRPr="001802AE">
        <w:t xml:space="preserve">Click </w:t>
      </w:r>
      <w:r w:rsidR="00AD652A" w:rsidRPr="001802AE">
        <w:t>Network &amp; Internet</w:t>
      </w:r>
      <w:r w:rsidR="002B61CF">
        <w:t>.</w:t>
      </w:r>
    </w:p>
    <w:p w14:paraId="4CE41773" w14:textId="77777777" w:rsidR="00583B91" w:rsidRPr="001802AE" w:rsidRDefault="00952ABD" w:rsidP="00E82E8D">
      <w:pPr>
        <w:pStyle w:val="ListParagraph"/>
        <w:numPr>
          <w:ilvl w:val="1"/>
          <w:numId w:val="3"/>
        </w:numPr>
      </w:pPr>
      <w:r w:rsidRPr="001802AE">
        <w:t>Click Network and Sharing center</w:t>
      </w:r>
      <w:r w:rsidR="002B61CF">
        <w:t>.</w:t>
      </w:r>
    </w:p>
    <w:p w14:paraId="65647CE7" w14:textId="77777777" w:rsidR="00522CF1" w:rsidRDefault="00583B91" w:rsidP="005E2D15">
      <w:pPr>
        <w:pStyle w:val="ListParagraph"/>
        <w:numPr>
          <w:ilvl w:val="1"/>
          <w:numId w:val="3"/>
        </w:numPr>
      </w:pPr>
      <w:r w:rsidRPr="001802AE">
        <w:t>C</w:t>
      </w:r>
      <w:r w:rsidR="00952ABD" w:rsidRPr="001802AE">
        <w:t xml:space="preserve">lick </w:t>
      </w:r>
      <w:r w:rsidR="00D61B11" w:rsidRPr="001802AE">
        <w:t>Ethernet connection for the Instrument</w:t>
      </w:r>
      <w:r w:rsidRPr="001802AE">
        <w:t xml:space="preserve"> (Public 100 Mbs)</w:t>
      </w:r>
      <w:r w:rsidR="00234793">
        <w:t>.</w:t>
      </w:r>
    </w:p>
    <w:p w14:paraId="5B1899DC" w14:textId="77777777" w:rsidR="00D61B11" w:rsidRPr="001802AE" w:rsidRDefault="00522CF1" w:rsidP="005E2D15">
      <w:pPr>
        <w:pStyle w:val="ListParagraph"/>
        <w:numPr>
          <w:ilvl w:val="1"/>
          <w:numId w:val="3"/>
        </w:numPr>
      </w:pPr>
      <w:r>
        <w:t>C</w:t>
      </w:r>
      <w:r w:rsidR="00AD652A" w:rsidRPr="001802AE">
        <w:t xml:space="preserve">lick </w:t>
      </w:r>
      <w:r w:rsidR="00D61B11" w:rsidRPr="001802AE">
        <w:t>on</w:t>
      </w:r>
      <w:r w:rsidR="00AD652A" w:rsidRPr="001802AE">
        <w:t xml:space="preserve"> </w:t>
      </w:r>
      <w:r w:rsidR="00D61B11" w:rsidRPr="001802AE">
        <w:t>‘Properties’</w:t>
      </w:r>
      <w:r w:rsidR="002B61CF">
        <w:t>.</w:t>
      </w:r>
    </w:p>
    <w:p w14:paraId="59D374FF" w14:textId="77777777" w:rsidR="00522CF1" w:rsidRDefault="00D61B11" w:rsidP="005E2D15">
      <w:pPr>
        <w:pStyle w:val="ListParagraph"/>
        <w:numPr>
          <w:ilvl w:val="1"/>
          <w:numId w:val="3"/>
        </w:numPr>
      </w:pPr>
      <w:r w:rsidRPr="001802AE">
        <w:t>Click on ‘</w:t>
      </w:r>
      <w:r w:rsidR="00AD652A" w:rsidRPr="001802AE">
        <w:t>Interne</w:t>
      </w:r>
      <w:r w:rsidRPr="001802AE">
        <w:t>t Protocol Version 4 (TCP/iPv4)’</w:t>
      </w:r>
      <w:r w:rsidR="00522CF1">
        <w:t>.</w:t>
      </w:r>
    </w:p>
    <w:p w14:paraId="203C3FF1" w14:textId="77777777" w:rsidR="00AD652A" w:rsidRPr="001802AE" w:rsidRDefault="00522CF1" w:rsidP="005E2D15">
      <w:pPr>
        <w:pStyle w:val="ListParagraph"/>
        <w:numPr>
          <w:ilvl w:val="1"/>
          <w:numId w:val="3"/>
        </w:numPr>
      </w:pPr>
      <w:r>
        <w:t>C</w:t>
      </w:r>
      <w:r w:rsidR="00D61B11" w:rsidRPr="001802AE">
        <w:t>lick ‘Properties’</w:t>
      </w:r>
      <w:r w:rsidR="00AD652A" w:rsidRPr="001802AE">
        <w:t xml:space="preserve"> and input</w:t>
      </w:r>
      <w:r>
        <w:t>:</w:t>
      </w:r>
    </w:p>
    <w:p w14:paraId="426DCA35" w14:textId="77777777" w:rsidR="00AD652A" w:rsidRPr="001802AE" w:rsidRDefault="00AD652A" w:rsidP="003369F7">
      <w:pPr>
        <w:pStyle w:val="ListParagraph"/>
        <w:numPr>
          <w:ilvl w:val="2"/>
          <w:numId w:val="3"/>
        </w:numPr>
      </w:pPr>
      <w:r w:rsidRPr="001802AE">
        <w:t>IP Address: 192.168.0.1</w:t>
      </w:r>
    </w:p>
    <w:p w14:paraId="08F31BF0" w14:textId="77777777" w:rsidR="00522CF1" w:rsidRDefault="00AD652A" w:rsidP="00522CF1">
      <w:pPr>
        <w:pStyle w:val="ListParagraph"/>
        <w:numPr>
          <w:ilvl w:val="2"/>
          <w:numId w:val="3"/>
        </w:numPr>
      </w:pPr>
      <w:r w:rsidRPr="001802AE">
        <w:t>Subnet mask:  255.255.255.0</w:t>
      </w:r>
    </w:p>
    <w:p w14:paraId="71838101" w14:textId="77777777" w:rsidR="00522CF1" w:rsidRPr="001802AE" w:rsidRDefault="00522CF1" w:rsidP="00522CF1">
      <w:pPr>
        <w:pStyle w:val="ListParagraph"/>
        <w:ind w:left="2160"/>
      </w:pPr>
    </w:p>
    <w:p w14:paraId="5CF8F3C1" w14:textId="77777777" w:rsidR="00AD652A" w:rsidRPr="001802AE" w:rsidRDefault="00AD7F89" w:rsidP="003369F7">
      <w:pPr>
        <w:pStyle w:val="ListParagraph"/>
        <w:numPr>
          <w:ilvl w:val="0"/>
          <w:numId w:val="3"/>
        </w:numPr>
      </w:pPr>
      <w:r w:rsidRPr="001802AE">
        <w:t xml:space="preserve">About 15 s after you close all </w:t>
      </w:r>
      <w:r w:rsidR="00EE5A08">
        <w:t xml:space="preserve">‘Network’ </w:t>
      </w:r>
      <w:r w:rsidRPr="001802AE">
        <w:t>dialog boxes, the y</w:t>
      </w:r>
      <w:r w:rsidR="00AD652A" w:rsidRPr="001802AE">
        <w:t>ellow light on 3130xl should start blinking</w:t>
      </w:r>
      <w:r w:rsidRPr="001802AE">
        <w:t>...</w:t>
      </w:r>
      <w:r w:rsidR="00AD652A" w:rsidRPr="001802AE">
        <w:t xml:space="preserve"> and then go to solid Green.</w:t>
      </w:r>
    </w:p>
    <w:p w14:paraId="55AC1EA2" w14:textId="77777777" w:rsidR="000830AD" w:rsidRPr="001802AE" w:rsidRDefault="000830AD" w:rsidP="003369F7">
      <w:pPr>
        <w:pStyle w:val="ListParagraph"/>
        <w:numPr>
          <w:ilvl w:val="0"/>
          <w:numId w:val="3"/>
        </w:numPr>
      </w:pPr>
      <w:r w:rsidRPr="001802AE">
        <w:t>Turn Firewalls back on.</w:t>
      </w:r>
    </w:p>
    <w:p w14:paraId="47201FCB" w14:textId="77777777" w:rsidR="002B6E35" w:rsidRPr="001802AE" w:rsidRDefault="002B6E35" w:rsidP="003369F7">
      <w:pPr>
        <w:pStyle w:val="ListParagraph"/>
        <w:numPr>
          <w:ilvl w:val="0"/>
          <w:numId w:val="3"/>
        </w:numPr>
      </w:pPr>
      <w:r w:rsidRPr="001802AE">
        <w:t>Right-c</w:t>
      </w:r>
      <w:r w:rsidR="00D61B11" w:rsidRPr="001802AE">
        <w:t>lick the shortcut for</w:t>
      </w:r>
      <w:r w:rsidR="000830AD" w:rsidRPr="001802AE">
        <w:t xml:space="preserve"> the DC software</w:t>
      </w:r>
      <w:r w:rsidRPr="001802AE">
        <w:t xml:space="preserve"> (Run as Administrator)</w:t>
      </w:r>
      <w:r w:rsidR="00234793">
        <w:t>.</w:t>
      </w:r>
    </w:p>
    <w:p w14:paraId="36707AA6" w14:textId="77777777" w:rsidR="000830AD" w:rsidRPr="001802AE" w:rsidRDefault="00AB4036" w:rsidP="006219C6">
      <w:pPr>
        <w:pStyle w:val="ListParagraph"/>
        <w:numPr>
          <w:ilvl w:val="1"/>
          <w:numId w:val="3"/>
        </w:numPr>
      </w:pPr>
      <w:r w:rsidRPr="001802AE">
        <w:t>Whenever s</w:t>
      </w:r>
      <w:r w:rsidR="002B6E35" w:rsidRPr="001802AE">
        <w:t>ys</w:t>
      </w:r>
      <w:r w:rsidR="00D61B11" w:rsidRPr="001802AE">
        <w:t xml:space="preserve">tem </w:t>
      </w:r>
      <w:r w:rsidR="002B6E35" w:rsidRPr="001802AE">
        <w:t>warn</w:t>
      </w:r>
      <w:r w:rsidRPr="001802AE">
        <w:t>s</w:t>
      </w:r>
      <w:r w:rsidR="002B6E35" w:rsidRPr="001802AE">
        <w:t xml:space="preserve"> that</w:t>
      </w:r>
      <w:r w:rsidR="000830AD" w:rsidRPr="001802AE">
        <w:t xml:space="preserve"> Windows Defender Firewall has blocked </w:t>
      </w:r>
      <w:r w:rsidRPr="001802AE">
        <w:t xml:space="preserve">a DC app, </w:t>
      </w:r>
      <w:r w:rsidR="000830AD" w:rsidRPr="001802AE">
        <w:t>allow</w:t>
      </w:r>
      <w:r w:rsidR="002B6E35" w:rsidRPr="001802AE">
        <w:t xml:space="preserve"> </w:t>
      </w:r>
      <w:r w:rsidRPr="001802AE">
        <w:t xml:space="preserve">the </w:t>
      </w:r>
      <w:r w:rsidR="002B6E35" w:rsidRPr="001802AE">
        <w:t>app</w:t>
      </w:r>
      <w:r w:rsidR="00D61B11" w:rsidRPr="001802AE">
        <w:t xml:space="preserve"> </w:t>
      </w:r>
      <w:r w:rsidR="000830AD" w:rsidRPr="001802AE">
        <w:t>on public networks</w:t>
      </w:r>
      <w:r w:rsidR="005B4B65" w:rsidRPr="001802AE">
        <w:t xml:space="preserve"> (</w:t>
      </w:r>
      <w:r w:rsidRPr="001802AE">
        <w:t>seems unnecessary to unblock</w:t>
      </w:r>
      <w:r w:rsidR="00AD7F89" w:rsidRPr="001802AE">
        <w:t xml:space="preserve"> private networks</w:t>
      </w:r>
      <w:r w:rsidR="005B4B65" w:rsidRPr="001802AE">
        <w:t>)</w:t>
      </w:r>
      <w:r w:rsidR="008B256C">
        <w:t xml:space="preserve">; </w:t>
      </w:r>
      <w:r w:rsidR="008B256C" w:rsidRPr="008B256C">
        <w:rPr>
          <w:highlight w:val="cyan"/>
        </w:rPr>
        <w:t xml:space="preserve">see </w:t>
      </w:r>
      <w:r w:rsidR="005C342B">
        <w:rPr>
          <w:highlight w:val="cyan"/>
        </w:rPr>
        <w:t>F</w:t>
      </w:r>
      <w:r w:rsidR="008B256C" w:rsidRPr="008B256C">
        <w:rPr>
          <w:highlight w:val="cyan"/>
        </w:rPr>
        <w:t>irewall note at end of document</w:t>
      </w:r>
      <w:r w:rsidR="000830AD" w:rsidRPr="001802AE">
        <w:t>.</w:t>
      </w:r>
    </w:p>
    <w:p w14:paraId="141E0C39" w14:textId="77777777" w:rsidR="002B6E35" w:rsidRDefault="002B6E35" w:rsidP="00AB4036">
      <w:pPr>
        <w:pStyle w:val="ListParagraph"/>
        <w:numPr>
          <w:ilvl w:val="1"/>
          <w:numId w:val="3"/>
        </w:numPr>
      </w:pPr>
      <w:r w:rsidRPr="001802AE">
        <w:t xml:space="preserve">Install License (browse to </w:t>
      </w:r>
      <w:r w:rsidR="00AD7F89" w:rsidRPr="001802AE">
        <w:t>license file location</w:t>
      </w:r>
      <w:r w:rsidRPr="001802AE">
        <w:t>)</w:t>
      </w:r>
      <w:r w:rsidR="00AD7F89" w:rsidRPr="001802AE">
        <w:t xml:space="preserve"> and a</w:t>
      </w:r>
      <w:r w:rsidRPr="001802AE">
        <w:t>ccept the terms.</w:t>
      </w:r>
    </w:p>
    <w:p w14:paraId="5FC798FB" w14:textId="77777777" w:rsidR="00234793" w:rsidRDefault="00234793" w:rsidP="00234793">
      <w:pPr>
        <w:pStyle w:val="ListParagraph"/>
        <w:numPr>
          <w:ilvl w:val="2"/>
          <w:numId w:val="3"/>
        </w:numPr>
        <w:ind w:left="1890"/>
      </w:pPr>
      <w:r>
        <w:t>If License install fails, existing license might be expired or locked to another pc.</w:t>
      </w:r>
    </w:p>
    <w:p w14:paraId="0744D0D2" w14:textId="77777777" w:rsidR="00234793" w:rsidRDefault="00234793" w:rsidP="00234793">
      <w:pPr>
        <w:pStyle w:val="ListParagraph"/>
        <w:numPr>
          <w:ilvl w:val="2"/>
          <w:numId w:val="3"/>
        </w:numPr>
        <w:ind w:left="1890"/>
      </w:pPr>
      <w:r>
        <w:t>Visit License portal or call Tech support to correct the problem.</w:t>
      </w:r>
    </w:p>
    <w:p w14:paraId="760BB086" w14:textId="77777777" w:rsidR="00E34DC1" w:rsidRPr="001802AE" w:rsidRDefault="005D72B0" w:rsidP="000A2930">
      <w:pPr>
        <w:pStyle w:val="ListParagraph"/>
        <w:numPr>
          <w:ilvl w:val="0"/>
          <w:numId w:val="3"/>
        </w:numPr>
      </w:pPr>
      <w:r w:rsidRPr="001802AE">
        <w:t xml:space="preserve">From Service Console, open all </w:t>
      </w:r>
      <w:r w:rsidR="00234793">
        <w:t>4</w:t>
      </w:r>
      <w:r w:rsidRPr="001802AE">
        <w:t xml:space="preserve"> sub-c</w:t>
      </w:r>
      <w:r w:rsidR="002B6E35" w:rsidRPr="001802AE">
        <w:t>onsole windows</w:t>
      </w:r>
      <w:r w:rsidRPr="001802AE">
        <w:t xml:space="preserve"> (</w:t>
      </w:r>
      <w:r w:rsidR="00234793">
        <w:t>right-click</w:t>
      </w:r>
      <w:r w:rsidRPr="001802AE">
        <w:t xml:space="preserve"> yellow triangle or green square</w:t>
      </w:r>
      <w:r w:rsidR="00234793">
        <w:t>;</w:t>
      </w:r>
      <w:r w:rsidRPr="001802AE">
        <w:t xml:space="preserve"> select ‘open console’)</w:t>
      </w:r>
      <w:r w:rsidR="002B6E35" w:rsidRPr="001802AE">
        <w:t xml:space="preserve"> to </w:t>
      </w:r>
      <w:r w:rsidR="00E34DC1" w:rsidRPr="001802AE">
        <w:t>verify that there are no errors.</w:t>
      </w:r>
    </w:p>
    <w:p w14:paraId="397FF346" w14:textId="77777777" w:rsidR="005B4B65" w:rsidRPr="001802AE" w:rsidRDefault="00234793" w:rsidP="000A2930">
      <w:pPr>
        <w:pStyle w:val="ListParagraph"/>
        <w:numPr>
          <w:ilvl w:val="1"/>
          <w:numId w:val="3"/>
        </w:numPr>
      </w:pPr>
      <w:r>
        <w:t>M</w:t>
      </w:r>
      <w:r w:rsidR="005B4B65" w:rsidRPr="001802AE">
        <w:t xml:space="preserve">ake it a </w:t>
      </w:r>
      <w:r>
        <w:t>habit</w:t>
      </w:r>
      <w:r w:rsidR="005B4B65" w:rsidRPr="001802AE">
        <w:t xml:space="preserve"> to check the </w:t>
      </w:r>
      <w:r>
        <w:t>4</w:t>
      </w:r>
      <w:r w:rsidR="005B4B65" w:rsidRPr="001802AE">
        <w:t xml:space="preserve"> sub-console windows for errors EVERY </w:t>
      </w:r>
      <w:r w:rsidR="00583B91" w:rsidRPr="001802AE">
        <w:t>time you start Data Collection</w:t>
      </w:r>
      <w:r>
        <w:t xml:space="preserve"> and periodically before starting runs even without a re-start</w:t>
      </w:r>
      <w:r w:rsidR="00583B91" w:rsidRPr="001802AE">
        <w:t>.</w:t>
      </w:r>
    </w:p>
    <w:p w14:paraId="7CA4A229" w14:textId="77777777" w:rsidR="00E34DC1" w:rsidRPr="001802AE" w:rsidRDefault="00E34DC1" w:rsidP="000A2930">
      <w:pPr>
        <w:pStyle w:val="ListParagraph"/>
        <w:numPr>
          <w:ilvl w:val="1"/>
          <w:numId w:val="3"/>
        </w:numPr>
      </w:pPr>
      <w:r w:rsidRPr="001802AE">
        <w:t xml:space="preserve">In </w:t>
      </w:r>
      <w:r w:rsidR="002B6E35" w:rsidRPr="001802AE">
        <w:t>Data Service</w:t>
      </w:r>
      <w:r w:rsidRPr="001802AE">
        <w:t>, ignore messages such as “</w:t>
      </w:r>
      <w:r w:rsidR="002B6E35" w:rsidRPr="001802AE">
        <w:t>The service name is invalid.”</w:t>
      </w:r>
      <w:r w:rsidRPr="001802AE">
        <w:t xml:space="preserve"> and “The requested service has already been started.”  ABI has acknowledged that these messages are glitches in the software</w:t>
      </w:r>
      <w:r w:rsidR="00583B91" w:rsidRPr="001802AE">
        <w:t xml:space="preserve"> and have no actual relevance</w:t>
      </w:r>
      <w:r w:rsidRPr="001802AE">
        <w:t>.</w:t>
      </w:r>
    </w:p>
    <w:p w14:paraId="52EE0803" w14:textId="77777777" w:rsidR="00583B91" w:rsidRPr="001802AE" w:rsidRDefault="00E34DC1" w:rsidP="000A2930">
      <w:pPr>
        <w:pStyle w:val="ListParagraph"/>
        <w:numPr>
          <w:ilvl w:val="1"/>
          <w:numId w:val="3"/>
        </w:numPr>
      </w:pPr>
      <w:r w:rsidRPr="001802AE">
        <w:t>In Data Service</w:t>
      </w:r>
      <w:r w:rsidR="005B4B65" w:rsidRPr="001802AE">
        <w:t xml:space="preserve">, if you see </w:t>
      </w:r>
      <w:r w:rsidRPr="001802AE">
        <w:t>a message stating “</w:t>
      </w:r>
      <w:r w:rsidRPr="001802AE">
        <w:rPr>
          <w:b/>
        </w:rPr>
        <w:t>System error 5</w:t>
      </w:r>
      <w:r w:rsidR="005B4B65" w:rsidRPr="001802AE">
        <w:rPr>
          <w:b/>
        </w:rPr>
        <w:t xml:space="preserve"> has occurred. Access is denied</w:t>
      </w:r>
      <w:r w:rsidRPr="001802AE">
        <w:t>”</w:t>
      </w:r>
      <w:r w:rsidR="005B4B65" w:rsidRPr="001802AE">
        <w:t>... ignore it.</w:t>
      </w:r>
      <w:r w:rsidRPr="001802AE">
        <w:t xml:space="preserve">  </w:t>
      </w:r>
    </w:p>
    <w:p w14:paraId="10B64484" w14:textId="77777777" w:rsidR="00583B91" w:rsidRPr="001802AE" w:rsidRDefault="00E34DC1" w:rsidP="000A2930">
      <w:pPr>
        <w:pStyle w:val="ListParagraph"/>
        <w:numPr>
          <w:ilvl w:val="2"/>
          <w:numId w:val="3"/>
        </w:numPr>
      </w:pPr>
      <w:r w:rsidRPr="001802AE">
        <w:t xml:space="preserve">This message appears </w:t>
      </w:r>
      <w:r w:rsidR="00583B91" w:rsidRPr="001802AE">
        <w:t xml:space="preserve">even in Windows 7 [32-bit] </w:t>
      </w:r>
      <w:r w:rsidRPr="001802AE">
        <w:t>whenever Data Collection is started under a Standard Account (e.g., INSTR-USER</w:t>
      </w:r>
      <w:r w:rsidR="00F86B37" w:rsidRPr="001802AE">
        <w:t>; see image below</w:t>
      </w:r>
      <w:r w:rsidR="00583B91" w:rsidRPr="001802AE">
        <w:t>).</w:t>
      </w:r>
    </w:p>
    <w:p w14:paraId="3B6F453C" w14:textId="77777777" w:rsidR="00A141F9" w:rsidRPr="001802AE" w:rsidRDefault="00583B91" w:rsidP="000A2930">
      <w:pPr>
        <w:pStyle w:val="ListParagraph"/>
        <w:numPr>
          <w:ilvl w:val="2"/>
          <w:numId w:val="3"/>
        </w:numPr>
      </w:pPr>
      <w:r w:rsidRPr="001802AE">
        <w:t>The message also occurs in Windows 10</w:t>
      </w:r>
      <w:r w:rsidR="00E34DC1" w:rsidRPr="001802AE">
        <w:t xml:space="preserve"> for a user-generated account that has ‘admin’ privileges (</w:t>
      </w:r>
      <w:r w:rsidR="002B61CF">
        <w:t>unless you first right-click &amp;</w:t>
      </w:r>
      <w:r w:rsidR="00E34DC1" w:rsidRPr="001802AE">
        <w:t xml:space="preserve"> select ‘Run as Admin’). </w:t>
      </w:r>
      <w:r w:rsidR="00A141F9" w:rsidRPr="001802AE">
        <w:t xml:space="preserve"> </w:t>
      </w:r>
    </w:p>
    <w:p w14:paraId="36BFDB00" w14:textId="77777777" w:rsidR="002B6E35" w:rsidRPr="001802AE" w:rsidRDefault="00A141F9" w:rsidP="000A2930">
      <w:pPr>
        <w:pStyle w:val="ListParagraph"/>
        <w:numPr>
          <w:ilvl w:val="2"/>
          <w:numId w:val="3"/>
        </w:numPr>
      </w:pPr>
      <w:r w:rsidRPr="001802AE">
        <w:t xml:space="preserve">Given that the DC software runs identically whether this message appears or not, my best guess is that ABI once required that the DC software be run in an </w:t>
      </w:r>
      <w:r w:rsidRPr="001802AE">
        <w:lastRenderedPageBreak/>
        <w:t>Administrator status, changed it to run under a Standard Account, and then failed to remove the error message.</w:t>
      </w:r>
      <w:r w:rsidR="00E34DC1" w:rsidRPr="001802AE">
        <w:t xml:space="preserve"> </w:t>
      </w:r>
    </w:p>
    <w:p w14:paraId="79415E6C" w14:textId="77777777" w:rsidR="00A141F9" w:rsidRPr="001802AE" w:rsidRDefault="00A141F9" w:rsidP="000A2930">
      <w:pPr>
        <w:pStyle w:val="ListParagraph"/>
        <w:numPr>
          <w:ilvl w:val="2"/>
          <w:numId w:val="3"/>
        </w:numPr>
      </w:pPr>
      <w:r w:rsidRPr="001802AE">
        <w:t>If you examine the information in the four consoles, you will find numerous cases of similar situations... flagged ‘errors’ that actually have no effect.</w:t>
      </w:r>
      <w:r w:rsidR="000A2930" w:rsidRPr="000A2930">
        <w:rPr>
          <w:noProof/>
        </w:rPr>
        <w:t xml:space="preserve"> </w:t>
      </w:r>
      <w:r w:rsidR="000A2930" w:rsidRPr="001802AE">
        <w:rPr>
          <w:noProof/>
        </w:rPr>
        <w:drawing>
          <wp:inline distT="0" distB="0" distL="0" distR="0" wp14:anchorId="6EAD0A3D" wp14:editId="7F6EC768">
            <wp:extent cx="4846487" cy="3800475"/>
            <wp:effectExtent l="76200" t="76200" r="133350" b="133350"/>
            <wp:docPr id="4" name="Picture 4" descr="Images of what the 4 sub-consoles should look like if there are no errors for Data Collection." title="Data Collection Service Cons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846487" cy="3800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D043C1" w14:textId="77777777" w:rsidR="00460FB2" w:rsidRPr="001802AE" w:rsidRDefault="00855780" w:rsidP="003369F7">
      <w:pPr>
        <w:pStyle w:val="ListParagraph"/>
        <w:numPr>
          <w:ilvl w:val="0"/>
          <w:numId w:val="3"/>
        </w:numPr>
      </w:pPr>
      <w:r>
        <w:t>Power M</w:t>
      </w:r>
      <w:r w:rsidRPr="001802AE">
        <w:t>anagement</w:t>
      </w:r>
      <w:r>
        <w:t xml:space="preserve">: </w:t>
      </w:r>
      <w:r w:rsidRPr="001802AE">
        <w:t xml:space="preserve"> </w:t>
      </w:r>
      <w:r w:rsidR="004D43E8" w:rsidRPr="001802AE">
        <w:t>Go to Settings, System, Power &amp; Sleep to c</w:t>
      </w:r>
      <w:r w:rsidR="00460FB2" w:rsidRPr="001802AE">
        <w:t>reate new scheme in whi</w:t>
      </w:r>
      <w:r w:rsidR="00AF66E9" w:rsidRPr="001802AE">
        <w:t>ch computer/monitor never sleep; otherwise, pc will</w:t>
      </w:r>
      <w:r w:rsidR="00583B91" w:rsidRPr="001802AE">
        <w:t xml:space="preserve"> “</w:t>
      </w:r>
      <w:r w:rsidR="00AF66E9" w:rsidRPr="001802AE">
        <w:t>sleep</w:t>
      </w:r>
      <w:r w:rsidR="00583B91" w:rsidRPr="001802AE">
        <w:t>”</w:t>
      </w:r>
      <w:r w:rsidR="00AF66E9" w:rsidRPr="001802AE">
        <w:t xml:space="preserve"> at some point </w:t>
      </w:r>
      <w:r w:rsidR="00BE6821" w:rsidRPr="001802AE">
        <w:t>in</w:t>
      </w:r>
      <w:r w:rsidR="00AF66E9" w:rsidRPr="001802AE">
        <w:t xml:space="preserve"> a run, crashing the run.</w:t>
      </w:r>
    </w:p>
    <w:p w14:paraId="5FC419F4" w14:textId="77777777" w:rsidR="00C02417" w:rsidRPr="001802AE" w:rsidRDefault="00C02417" w:rsidP="003369F7">
      <w:pPr>
        <w:pStyle w:val="ListParagraph"/>
        <w:numPr>
          <w:ilvl w:val="1"/>
          <w:numId w:val="3"/>
        </w:numPr>
      </w:pPr>
      <w:r w:rsidRPr="001802AE">
        <w:t>Click ‘Additional Power Settings’</w:t>
      </w:r>
      <w:r w:rsidR="00855780">
        <w:t>.</w:t>
      </w:r>
    </w:p>
    <w:p w14:paraId="0124937D" w14:textId="77777777" w:rsidR="00C02417" w:rsidRPr="001802AE" w:rsidRDefault="00C02417" w:rsidP="003369F7">
      <w:pPr>
        <w:pStyle w:val="ListParagraph"/>
        <w:numPr>
          <w:ilvl w:val="1"/>
          <w:numId w:val="3"/>
        </w:numPr>
      </w:pPr>
      <w:r w:rsidRPr="001802AE">
        <w:t>Click ‘Create a Power plan’</w:t>
      </w:r>
      <w:r w:rsidR="00855780">
        <w:t>.</w:t>
      </w:r>
    </w:p>
    <w:p w14:paraId="733AE0D3" w14:textId="77777777" w:rsidR="00C02417" w:rsidRPr="001802AE" w:rsidRDefault="00C02417" w:rsidP="00BE6821">
      <w:pPr>
        <w:pStyle w:val="ListParagraph"/>
        <w:numPr>
          <w:ilvl w:val="2"/>
          <w:numId w:val="3"/>
        </w:numPr>
        <w:ind w:left="1890"/>
      </w:pPr>
      <w:r w:rsidRPr="001802AE">
        <w:t>Select ‘High Performance’</w:t>
      </w:r>
      <w:r w:rsidR="00855780">
        <w:t>.</w:t>
      </w:r>
    </w:p>
    <w:p w14:paraId="34CFE442" w14:textId="77777777" w:rsidR="00C02417" w:rsidRPr="001802AE" w:rsidRDefault="00C02417" w:rsidP="00BE6821">
      <w:pPr>
        <w:pStyle w:val="ListParagraph"/>
        <w:numPr>
          <w:ilvl w:val="2"/>
          <w:numId w:val="3"/>
        </w:numPr>
        <w:ind w:left="1890"/>
      </w:pPr>
      <w:r w:rsidRPr="001802AE">
        <w:t>Name it ‘AB Instrument Power Scheme’; click ‘Next’.</w:t>
      </w:r>
    </w:p>
    <w:p w14:paraId="267482AF" w14:textId="77777777" w:rsidR="00C02417" w:rsidRPr="001802AE" w:rsidRDefault="00C02417" w:rsidP="00BE6821">
      <w:pPr>
        <w:pStyle w:val="ListParagraph"/>
        <w:numPr>
          <w:ilvl w:val="2"/>
          <w:numId w:val="3"/>
        </w:numPr>
        <w:ind w:left="1890"/>
      </w:pPr>
      <w:r w:rsidRPr="001802AE">
        <w:t xml:space="preserve">Select </w:t>
      </w:r>
      <w:r w:rsidR="00AB4036" w:rsidRPr="001802AE">
        <w:t>‘Never’ for Turn off the Display</w:t>
      </w:r>
      <w:r w:rsidRPr="001802AE">
        <w:t>.</w:t>
      </w:r>
    </w:p>
    <w:p w14:paraId="5EC62AB8" w14:textId="77777777" w:rsidR="00AB4036" w:rsidRPr="001802AE" w:rsidRDefault="00AB4036" w:rsidP="00AB4036">
      <w:pPr>
        <w:pStyle w:val="ListParagraph"/>
        <w:numPr>
          <w:ilvl w:val="2"/>
          <w:numId w:val="3"/>
        </w:numPr>
        <w:ind w:left="1890"/>
      </w:pPr>
      <w:r w:rsidRPr="001802AE">
        <w:t>Click ‘Create’.</w:t>
      </w:r>
    </w:p>
    <w:p w14:paraId="7361C90E" w14:textId="77777777" w:rsidR="00BE6821" w:rsidRPr="001802AE" w:rsidRDefault="00BE6821" w:rsidP="00BE6821">
      <w:pPr>
        <w:pStyle w:val="ListParagraph"/>
        <w:numPr>
          <w:ilvl w:val="2"/>
          <w:numId w:val="3"/>
        </w:numPr>
        <w:ind w:left="1890"/>
      </w:pPr>
      <w:r w:rsidRPr="001802AE">
        <w:t>Click ‘Change Plan Settings’.</w:t>
      </w:r>
    </w:p>
    <w:p w14:paraId="096B13BA" w14:textId="77777777" w:rsidR="00C02417" w:rsidRPr="001802AE" w:rsidRDefault="00C02417" w:rsidP="00BE6821">
      <w:pPr>
        <w:pStyle w:val="ListParagraph"/>
        <w:numPr>
          <w:ilvl w:val="2"/>
          <w:numId w:val="3"/>
        </w:numPr>
        <w:ind w:left="1890"/>
      </w:pPr>
      <w:r w:rsidRPr="001802AE">
        <w:t>Click ‘Change Advanced Power Settings’</w:t>
      </w:r>
    </w:p>
    <w:p w14:paraId="6BE080F0" w14:textId="77777777" w:rsidR="00C02417" w:rsidRPr="001802AE" w:rsidRDefault="00C02417" w:rsidP="00BE6821">
      <w:pPr>
        <w:pStyle w:val="ListParagraph"/>
        <w:numPr>
          <w:ilvl w:val="3"/>
          <w:numId w:val="3"/>
        </w:numPr>
        <w:ind w:left="2430"/>
      </w:pPr>
      <w:r w:rsidRPr="001802AE">
        <w:t>Turn off Hard Disk: ‘Never’ (both battery and plugged in).</w:t>
      </w:r>
    </w:p>
    <w:p w14:paraId="1EBF6423" w14:textId="77777777" w:rsidR="00C02417" w:rsidRPr="001802AE" w:rsidRDefault="00C02417" w:rsidP="00BE6821">
      <w:pPr>
        <w:pStyle w:val="ListParagraph"/>
        <w:numPr>
          <w:ilvl w:val="3"/>
          <w:numId w:val="3"/>
        </w:numPr>
        <w:ind w:left="2430"/>
      </w:pPr>
      <w:r w:rsidRPr="001802AE">
        <w:t>Sleep:  verify that ‘Never’ is selected.</w:t>
      </w:r>
    </w:p>
    <w:p w14:paraId="2F714A63" w14:textId="77777777" w:rsidR="00C02417" w:rsidRPr="001802AE" w:rsidRDefault="00C02417" w:rsidP="00BE6821">
      <w:pPr>
        <w:pStyle w:val="ListParagraph"/>
        <w:numPr>
          <w:ilvl w:val="3"/>
          <w:numId w:val="3"/>
        </w:numPr>
        <w:ind w:left="2430"/>
      </w:pPr>
      <w:r w:rsidRPr="001802AE">
        <w:t>Display: verify that ‘Never’ is selected.</w:t>
      </w:r>
    </w:p>
    <w:p w14:paraId="283F903B" w14:textId="77777777" w:rsidR="00C02417" w:rsidRPr="001802AE" w:rsidRDefault="00C02417" w:rsidP="00BE6821">
      <w:pPr>
        <w:pStyle w:val="ListParagraph"/>
        <w:numPr>
          <w:ilvl w:val="3"/>
          <w:numId w:val="3"/>
        </w:numPr>
        <w:ind w:left="2430"/>
      </w:pPr>
      <w:r w:rsidRPr="001802AE">
        <w:t xml:space="preserve">Click ‘Apply’ </w:t>
      </w:r>
      <w:r w:rsidR="00BE6821" w:rsidRPr="001802AE">
        <w:t>&amp; ‘OK’; close window and ‘Settings’.</w:t>
      </w:r>
    </w:p>
    <w:p w14:paraId="298D003A" w14:textId="77777777" w:rsidR="00CA4B2E" w:rsidRPr="001802AE" w:rsidRDefault="00CA4B2E" w:rsidP="003369F7">
      <w:pPr>
        <w:pStyle w:val="ListParagraph"/>
        <w:numPr>
          <w:ilvl w:val="0"/>
          <w:numId w:val="3"/>
        </w:numPr>
      </w:pPr>
      <w:r w:rsidRPr="001802AE">
        <w:t>Get the existing or a new capillary array acknowledged by the instrument:</w:t>
      </w:r>
    </w:p>
    <w:p w14:paraId="214E6DEA" w14:textId="77777777" w:rsidR="006D79E5" w:rsidRPr="001802AE" w:rsidRDefault="00AB4036" w:rsidP="003369F7">
      <w:pPr>
        <w:pStyle w:val="ListParagraph"/>
        <w:numPr>
          <w:ilvl w:val="1"/>
          <w:numId w:val="3"/>
        </w:numPr>
      </w:pPr>
      <w:r w:rsidRPr="001802AE">
        <w:t>System will not run an ‘Array’</w:t>
      </w:r>
      <w:r w:rsidR="006D79E5" w:rsidRPr="001802AE">
        <w:t xml:space="preserve"> wizard if Oracle database has no polymer information.</w:t>
      </w:r>
    </w:p>
    <w:p w14:paraId="58DB705D" w14:textId="77777777" w:rsidR="008101B7" w:rsidRPr="001802AE" w:rsidRDefault="006D79E5" w:rsidP="003369F7">
      <w:pPr>
        <w:pStyle w:val="ListParagraph"/>
        <w:numPr>
          <w:ilvl w:val="1"/>
          <w:numId w:val="3"/>
        </w:numPr>
      </w:pPr>
      <w:r w:rsidRPr="001802AE">
        <w:t>So, first r</w:t>
      </w:r>
      <w:r w:rsidR="008101B7" w:rsidRPr="001802AE">
        <w:t>un the Replenish Polymer Wizard with either Polymer or Water:</w:t>
      </w:r>
    </w:p>
    <w:p w14:paraId="75728F20" w14:textId="6D354DE9" w:rsidR="008101B7" w:rsidRPr="001802AE" w:rsidRDefault="008101B7" w:rsidP="00BE6821">
      <w:pPr>
        <w:pStyle w:val="ListParagraph"/>
        <w:numPr>
          <w:ilvl w:val="2"/>
          <w:numId w:val="3"/>
        </w:numPr>
        <w:ind w:left="1890"/>
      </w:pPr>
      <w:r w:rsidRPr="001802AE">
        <w:lastRenderedPageBreak/>
        <w:t xml:space="preserve">Polymer: </w:t>
      </w:r>
      <w:r w:rsidR="00CA4B2E" w:rsidRPr="001802AE">
        <w:t>If ready to set instrument up to run, put polymer on the instrument</w:t>
      </w:r>
      <w:r w:rsidRPr="001802AE">
        <w:t>;</w:t>
      </w:r>
      <w:r w:rsidR="00CA4B2E" w:rsidRPr="001802AE">
        <w:t xml:space="preserve"> works best with bottles set up for </w:t>
      </w:r>
      <w:hyperlink r:id="rId17" w:anchor="Minimizing_POP7_consumption-1" w:history="1">
        <w:r w:rsidR="00122C41" w:rsidRPr="00623A85">
          <w:rPr>
            <w:rStyle w:val="Hyperlink"/>
            <w:highlight w:val="yellow"/>
          </w:rPr>
          <w:t>A</w:t>
        </w:r>
        <w:r w:rsidR="00CA4B2E" w:rsidRPr="00623A85">
          <w:rPr>
            <w:rStyle w:val="Hyperlink"/>
            <w:highlight w:val="yellow"/>
          </w:rPr>
          <w:t>ddition of POP7</w:t>
        </w:r>
      </w:hyperlink>
      <w:r w:rsidR="00CA4B2E" w:rsidRPr="001802AE">
        <w:t xml:space="preserve"> and following the associated website instructions </w:t>
      </w:r>
      <w:r w:rsidRPr="001802AE">
        <w:t>(</w:t>
      </w:r>
      <w:r w:rsidR="00122C41">
        <w:t>vs.</w:t>
      </w:r>
      <w:r w:rsidRPr="001802AE">
        <w:t xml:space="preserve"> just using the Wizard) </w:t>
      </w:r>
      <w:r w:rsidR="00CA4B2E" w:rsidRPr="001802AE">
        <w:t xml:space="preserve">to minimize polymer wastage.  </w:t>
      </w:r>
    </w:p>
    <w:p w14:paraId="46E9BBAE" w14:textId="77777777" w:rsidR="008101B7" w:rsidRPr="001802AE" w:rsidRDefault="008101B7" w:rsidP="00BE6821">
      <w:pPr>
        <w:pStyle w:val="ListParagraph"/>
        <w:numPr>
          <w:ilvl w:val="2"/>
          <w:numId w:val="3"/>
        </w:numPr>
        <w:ind w:left="1890"/>
      </w:pPr>
      <w:r w:rsidRPr="001802AE">
        <w:t xml:space="preserve">Water: </w:t>
      </w:r>
      <w:r w:rsidR="00CA4B2E" w:rsidRPr="001802AE">
        <w:t xml:space="preserve">Otherwise, </w:t>
      </w:r>
      <w:r w:rsidR="006D79E5" w:rsidRPr="001802AE">
        <w:t xml:space="preserve">with just water, </w:t>
      </w:r>
      <w:r w:rsidR="00CA4B2E" w:rsidRPr="001802AE">
        <w:t xml:space="preserve">run the </w:t>
      </w:r>
      <w:r w:rsidR="00C02417" w:rsidRPr="001802AE">
        <w:t xml:space="preserve">Replenish Polymer </w:t>
      </w:r>
      <w:r w:rsidR="00CA4B2E" w:rsidRPr="001802AE">
        <w:t>Wizard</w:t>
      </w:r>
      <w:r w:rsidR="006D79E5" w:rsidRPr="001802AE">
        <w:t xml:space="preserve"> to add polymer information to the Oracle database</w:t>
      </w:r>
      <w:r w:rsidRPr="001802AE">
        <w:t>.  In this case, click ‘no bubbles’ both times, skip the array fill, and click ‘Finish’.</w:t>
      </w:r>
    </w:p>
    <w:p w14:paraId="0FD1E233" w14:textId="62AC3A77" w:rsidR="008101B7" w:rsidRPr="001802AE" w:rsidRDefault="00122C41" w:rsidP="003369F7">
      <w:pPr>
        <w:pStyle w:val="ListParagraph"/>
        <w:numPr>
          <w:ilvl w:val="1"/>
          <w:numId w:val="3"/>
        </w:numPr>
        <w:rPr>
          <w:sz w:val="20"/>
          <w:szCs w:val="20"/>
        </w:rPr>
      </w:pPr>
      <w:r>
        <w:t>Installing an array can consume less polymer if you r</w:t>
      </w:r>
      <w:r w:rsidR="00CA4B2E" w:rsidRPr="001802AE">
        <w:t xml:space="preserve">un the </w:t>
      </w:r>
      <w:hyperlink r:id="rId18" w:anchor="Capillary_Array_longevity-8" w:history="1">
        <w:r w:rsidR="00CA4B2E" w:rsidRPr="00623A85">
          <w:rPr>
            <w:rStyle w:val="Hyperlink"/>
            <w:highlight w:val="yellow"/>
          </w:rPr>
          <w:t>Update C</w:t>
        </w:r>
        <w:r w:rsidR="006A3CCF" w:rsidRPr="00623A85">
          <w:rPr>
            <w:rStyle w:val="Hyperlink"/>
            <w:highlight w:val="yellow"/>
          </w:rPr>
          <w:t>apillary Array Wizard</w:t>
        </w:r>
      </w:hyperlink>
      <w:r w:rsidR="006A3CCF" w:rsidRPr="001802AE">
        <w:t xml:space="preserve"> </w:t>
      </w:r>
      <w:r>
        <w:t>(and use the manual controls) rather than the Install Array Wizard</w:t>
      </w:r>
      <w:r w:rsidR="003B5B75" w:rsidRPr="001802AE">
        <w:rPr>
          <w:sz w:val="20"/>
          <w:szCs w:val="20"/>
        </w:rPr>
        <w:t>.</w:t>
      </w:r>
    </w:p>
    <w:p w14:paraId="01DF65CB" w14:textId="77777777" w:rsidR="008101B7" w:rsidRPr="001802AE" w:rsidRDefault="008101B7" w:rsidP="00BE6821">
      <w:pPr>
        <w:pStyle w:val="ListParagraph"/>
        <w:numPr>
          <w:ilvl w:val="2"/>
          <w:numId w:val="3"/>
        </w:numPr>
        <w:ind w:left="1890"/>
      </w:pPr>
      <w:r w:rsidRPr="001802AE">
        <w:t>Select ‘Install new array’ (it is new to the instrument, even if previously used, if you didn’t migrate an Oracle database in which the array was used for runs)</w:t>
      </w:r>
      <w:r w:rsidR="006A3CCF" w:rsidRPr="001802AE">
        <w:t>.</w:t>
      </w:r>
    </w:p>
    <w:p w14:paraId="7250D71D" w14:textId="77777777" w:rsidR="008101B7" w:rsidRPr="001802AE" w:rsidRDefault="008101B7" w:rsidP="00BE6821">
      <w:pPr>
        <w:pStyle w:val="ListParagraph"/>
        <w:numPr>
          <w:ilvl w:val="2"/>
          <w:numId w:val="3"/>
        </w:numPr>
        <w:ind w:left="1890"/>
      </w:pPr>
      <w:r w:rsidRPr="001802AE">
        <w:t>Input the array information</w:t>
      </w:r>
      <w:r w:rsidR="006A3CCF" w:rsidRPr="001802AE">
        <w:t>:</w:t>
      </w:r>
    </w:p>
    <w:p w14:paraId="2259607C" w14:textId="77777777" w:rsidR="006A3CCF" w:rsidRPr="001802AE" w:rsidRDefault="006A3CCF" w:rsidP="00BE6821">
      <w:pPr>
        <w:pStyle w:val="ListParagraph"/>
        <w:numPr>
          <w:ilvl w:val="3"/>
          <w:numId w:val="3"/>
        </w:numPr>
        <w:ind w:left="2430"/>
      </w:pPr>
      <w:r w:rsidRPr="001802AE">
        <w:t>Note: Be careful to select the correct array length</w:t>
      </w:r>
      <w:r w:rsidR="00122C41">
        <w:t xml:space="preserve"> (default is “22 cm”)</w:t>
      </w:r>
      <w:r w:rsidRPr="001802AE">
        <w:t>.</w:t>
      </w:r>
    </w:p>
    <w:p w14:paraId="59D743A5" w14:textId="77777777" w:rsidR="00FD1A8E" w:rsidRPr="001802AE" w:rsidRDefault="008101B7" w:rsidP="002B61CF">
      <w:pPr>
        <w:pStyle w:val="ListParagraph"/>
        <w:numPr>
          <w:ilvl w:val="4"/>
          <w:numId w:val="3"/>
        </w:numPr>
        <w:ind w:left="2880"/>
      </w:pPr>
      <w:r w:rsidRPr="001802AE">
        <w:t xml:space="preserve">If you input the wrong </w:t>
      </w:r>
      <w:r w:rsidR="00FD1A8E" w:rsidRPr="001802AE">
        <w:t xml:space="preserve">length (e.g., </w:t>
      </w:r>
      <w:r w:rsidR="00122C41">
        <w:t xml:space="preserve">fail to change default setting of </w:t>
      </w:r>
      <w:r w:rsidR="00FD1A8E" w:rsidRPr="001802AE">
        <w:t xml:space="preserve">22 cm </w:t>
      </w:r>
      <w:r w:rsidR="00122C41">
        <w:t>to</w:t>
      </w:r>
      <w:r w:rsidR="00FD1A8E" w:rsidRPr="001802AE">
        <w:t xml:space="preserve"> 50 cm) you cannot </w:t>
      </w:r>
      <w:r w:rsidR="00DD549D">
        <w:t>just</w:t>
      </w:r>
      <w:r w:rsidR="00FD1A8E" w:rsidRPr="001802AE">
        <w:t xml:space="preserve"> re-run the Update Capillary Array wizard.</w:t>
      </w:r>
    </w:p>
    <w:p w14:paraId="324AFF89" w14:textId="77777777" w:rsidR="008101B7" w:rsidRPr="001802AE" w:rsidRDefault="00FD1A8E" w:rsidP="002B61CF">
      <w:pPr>
        <w:pStyle w:val="ListParagraph"/>
        <w:numPr>
          <w:ilvl w:val="4"/>
          <w:numId w:val="3"/>
        </w:numPr>
        <w:ind w:left="2880"/>
      </w:pPr>
      <w:r w:rsidRPr="001802AE">
        <w:t>Instead, you must run the “Install Array Wizard”.</w:t>
      </w:r>
    </w:p>
    <w:p w14:paraId="023A0882" w14:textId="77777777" w:rsidR="00FD1A8E" w:rsidRPr="001802AE" w:rsidRDefault="00FD1A8E" w:rsidP="002B61CF">
      <w:pPr>
        <w:pStyle w:val="ListParagraph"/>
        <w:numPr>
          <w:ilvl w:val="5"/>
          <w:numId w:val="3"/>
        </w:numPr>
        <w:ind w:left="3330"/>
      </w:pPr>
      <w:r w:rsidRPr="001802AE">
        <w:t>Select ‘Discard’ array and click through a few windows.</w:t>
      </w:r>
    </w:p>
    <w:p w14:paraId="07651F9F" w14:textId="77777777" w:rsidR="00FD1A8E" w:rsidRPr="001802AE" w:rsidRDefault="00FD1A8E" w:rsidP="002B61CF">
      <w:pPr>
        <w:pStyle w:val="ListParagraph"/>
        <w:numPr>
          <w:ilvl w:val="5"/>
          <w:numId w:val="3"/>
        </w:numPr>
        <w:ind w:left="3330"/>
      </w:pPr>
      <w:r w:rsidRPr="001802AE">
        <w:t>Select ‘Install a new capillary array’</w:t>
      </w:r>
    </w:p>
    <w:p w14:paraId="4D7AD9AD" w14:textId="77777777" w:rsidR="00FD1A8E" w:rsidRPr="001802AE" w:rsidRDefault="00FD1A8E" w:rsidP="002B61CF">
      <w:pPr>
        <w:pStyle w:val="ListParagraph"/>
        <w:numPr>
          <w:ilvl w:val="6"/>
          <w:numId w:val="3"/>
        </w:numPr>
        <w:ind w:left="3780"/>
      </w:pPr>
      <w:r w:rsidRPr="001802AE">
        <w:t>Input array serial number with some sort of deviation from reality (e.g., 59</w:t>
      </w:r>
      <w:r w:rsidRPr="001802AE">
        <w:rPr>
          <w:b/>
        </w:rPr>
        <w:t>CC</w:t>
      </w:r>
      <w:r w:rsidRPr="001802AE">
        <w:t>67531 instead of 59</w:t>
      </w:r>
      <w:r w:rsidRPr="001802AE">
        <w:rPr>
          <w:b/>
        </w:rPr>
        <w:t>C</w:t>
      </w:r>
      <w:r w:rsidRPr="001802AE">
        <w:t>67531) or system will declare that the serial number already exists.</w:t>
      </w:r>
    </w:p>
    <w:p w14:paraId="7CFD942E" w14:textId="77777777" w:rsidR="00FD1A8E" w:rsidRPr="001802AE" w:rsidRDefault="00FD1A8E" w:rsidP="002B61CF">
      <w:pPr>
        <w:pStyle w:val="ListParagraph"/>
        <w:numPr>
          <w:ilvl w:val="6"/>
          <w:numId w:val="3"/>
        </w:numPr>
        <w:ind w:left="3780"/>
      </w:pPr>
      <w:r w:rsidRPr="001802AE">
        <w:t>Ensure that the right length is selected.</w:t>
      </w:r>
    </w:p>
    <w:p w14:paraId="272AB188" w14:textId="77777777" w:rsidR="006A3CCF" w:rsidRPr="001802AE" w:rsidRDefault="006A3CCF" w:rsidP="002B61CF">
      <w:pPr>
        <w:pStyle w:val="ListParagraph"/>
        <w:numPr>
          <w:ilvl w:val="6"/>
          <w:numId w:val="3"/>
        </w:numPr>
        <w:ind w:left="3780"/>
      </w:pPr>
      <w:r w:rsidRPr="001802AE">
        <w:t>Click through several windows until you can click ‘Finish’.</w:t>
      </w:r>
      <w:r w:rsidR="00DD549D" w:rsidRPr="001802AE">
        <w:t xml:space="preserve"> (</w:t>
      </w:r>
      <w:r w:rsidR="00DD549D">
        <w:t xml:space="preserve">Note:  </w:t>
      </w:r>
      <w:r w:rsidR="00DD549D" w:rsidRPr="001802AE">
        <w:t xml:space="preserve">at Flush Array Port, </w:t>
      </w:r>
      <w:r w:rsidR="00DD549D">
        <w:t>do not bother</w:t>
      </w:r>
      <w:r w:rsidR="00DD549D" w:rsidRPr="001802AE">
        <w:t xml:space="preserve"> loosen</w:t>
      </w:r>
      <w:r w:rsidR="00DD549D">
        <w:t>ing</w:t>
      </w:r>
      <w:r w:rsidR="00DD549D" w:rsidRPr="001802AE">
        <w:t xml:space="preserve"> the knob</w:t>
      </w:r>
      <w:r w:rsidR="00DD549D">
        <w:t>; piston can be safely moved up to 1000 units with lower polymer block sealed &amp; array port tightened</w:t>
      </w:r>
      <w:r w:rsidR="00DD549D" w:rsidRPr="001802AE">
        <w:t>)</w:t>
      </w:r>
      <w:r w:rsidR="00DD549D">
        <w:t>.</w:t>
      </w:r>
    </w:p>
    <w:p w14:paraId="2BE97BF5" w14:textId="77777777" w:rsidR="002B6E35" w:rsidRPr="001802AE" w:rsidRDefault="006A3CCF" w:rsidP="00BE6821">
      <w:pPr>
        <w:pStyle w:val="ListParagraph"/>
        <w:numPr>
          <w:ilvl w:val="3"/>
          <w:numId w:val="3"/>
        </w:numPr>
        <w:ind w:left="2430"/>
      </w:pPr>
      <w:r w:rsidRPr="001802AE">
        <w:t xml:space="preserve">After completing either process, </w:t>
      </w:r>
      <w:r w:rsidR="003B5B75" w:rsidRPr="001802AE">
        <w:t>the Instrument Status window should show Capillary array and polymer information.</w:t>
      </w:r>
      <w:r w:rsidR="002B6E35" w:rsidRPr="001802AE">
        <w:t xml:space="preserve"> </w:t>
      </w:r>
    </w:p>
    <w:p w14:paraId="37453FC5" w14:textId="77777777" w:rsidR="00BE6821" w:rsidRPr="001802AE" w:rsidRDefault="00BE6821" w:rsidP="00BE6821">
      <w:pPr>
        <w:pStyle w:val="ListParagraph"/>
        <w:numPr>
          <w:ilvl w:val="0"/>
          <w:numId w:val="3"/>
        </w:numPr>
      </w:pPr>
      <w:r w:rsidRPr="001802AE">
        <w:t>Import *.xml files</w:t>
      </w:r>
    </w:p>
    <w:p w14:paraId="76AC3344" w14:textId="77777777" w:rsidR="00EB7B0E" w:rsidRPr="001802AE" w:rsidRDefault="00EB7B0E" w:rsidP="00BE6821">
      <w:pPr>
        <w:pStyle w:val="ListParagraph"/>
        <w:numPr>
          <w:ilvl w:val="1"/>
          <w:numId w:val="3"/>
        </w:numPr>
      </w:pPr>
      <w:r w:rsidRPr="001802AE">
        <w:t>Notes:</w:t>
      </w:r>
    </w:p>
    <w:p w14:paraId="4737BB94" w14:textId="77777777" w:rsidR="00BE6821" w:rsidRPr="001802AE" w:rsidRDefault="00EB7B0E" w:rsidP="00EB7B0E">
      <w:pPr>
        <w:pStyle w:val="ListParagraph"/>
        <w:numPr>
          <w:ilvl w:val="2"/>
          <w:numId w:val="3"/>
        </w:numPr>
        <w:ind w:left="1890"/>
      </w:pPr>
      <w:r w:rsidRPr="001802AE">
        <w:t>Files m</w:t>
      </w:r>
      <w:r w:rsidR="00BE6821" w:rsidRPr="001802AE">
        <w:t>ust be imported one at a time (no batch file options available).</w:t>
      </w:r>
    </w:p>
    <w:p w14:paraId="4023EA9E" w14:textId="77777777" w:rsidR="00EB7B0E" w:rsidRPr="001802AE" w:rsidRDefault="00DD549D" w:rsidP="00EB7B0E">
      <w:pPr>
        <w:pStyle w:val="ListParagraph"/>
        <w:numPr>
          <w:ilvl w:val="2"/>
          <w:numId w:val="3"/>
        </w:numPr>
        <w:ind w:left="1890"/>
      </w:pPr>
      <w:r>
        <w:t>Module Manager files</w:t>
      </w:r>
      <w:r w:rsidR="00BE6821" w:rsidRPr="001802AE">
        <w:t xml:space="preserve"> </w:t>
      </w:r>
      <w:r>
        <w:t>must be</w:t>
      </w:r>
      <w:r w:rsidR="00BE6821" w:rsidRPr="001802AE">
        <w:t xml:space="preserve"> installed </w:t>
      </w:r>
      <w:r>
        <w:t>before</w:t>
      </w:r>
      <w:r w:rsidR="00EB7B0E" w:rsidRPr="001802AE">
        <w:t xml:space="preserve"> </w:t>
      </w:r>
      <w:r>
        <w:t>Instrument Protocols.</w:t>
      </w:r>
    </w:p>
    <w:p w14:paraId="3CEC7EAC" w14:textId="77777777" w:rsidR="00BE6821" w:rsidRPr="001802AE" w:rsidRDefault="00EB7B0E" w:rsidP="00EB7B0E">
      <w:pPr>
        <w:pStyle w:val="ListParagraph"/>
        <w:numPr>
          <w:ilvl w:val="2"/>
          <w:numId w:val="3"/>
        </w:numPr>
        <w:ind w:left="1890"/>
      </w:pPr>
      <w:r w:rsidRPr="001802AE">
        <w:t>FSA-related files must be set up fresh as the original</w:t>
      </w:r>
      <w:r w:rsidR="00DD549D">
        <w:t>s</w:t>
      </w:r>
      <w:r w:rsidRPr="001802AE">
        <w:t xml:space="preserve"> were tied to the old GeneMapper installation</w:t>
      </w:r>
      <w:r w:rsidR="00DD549D">
        <w:t xml:space="preserve"> (each installation gets a new AppInstance string)</w:t>
      </w:r>
      <w:r w:rsidRPr="001802AE">
        <w:t>.</w:t>
      </w:r>
    </w:p>
    <w:p w14:paraId="57C46D11" w14:textId="77777777" w:rsidR="006D79E5" w:rsidRPr="001802AE" w:rsidRDefault="00BE6821" w:rsidP="005E2D15">
      <w:pPr>
        <w:pStyle w:val="ListParagraph"/>
        <w:numPr>
          <w:ilvl w:val="1"/>
          <w:numId w:val="3"/>
        </w:numPr>
      </w:pPr>
      <w:r w:rsidRPr="001802AE">
        <w:t>Import Result Groups</w:t>
      </w:r>
      <w:r w:rsidR="004F00EA">
        <w:t xml:space="preserve">, </w:t>
      </w:r>
      <w:r w:rsidRPr="001802AE">
        <w:t>Module Manager files</w:t>
      </w:r>
      <w:r w:rsidR="004F00EA">
        <w:t xml:space="preserve">, and </w:t>
      </w:r>
      <w:r w:rsidR="006D79E5" w:rsidRPr="001802AE">
        <w:t>Instrument Protocol files.</w:t>
      </w:r>
    </w:p>
    <w:p w14:paraId="25990430" w14:textId="77777777" w:rsidR="00BE6821" w:rsidRPr="001802AE" w:rsidRDefault="006D79E5" w:rsidP="00BE6821">
      <w:pPr>
        <w:pStyle w:val="ListParagraph"/>
        <w:numPr>
          <w:ilvl w:val="1"/>
          <w:numId w:val="3"/>
        </w:numPr>
      </w:pPr>
      <w:r w:rsidRPr="001802AE">
        <w:t xml:space="preserve">Do not </w:t>
      </w:r>
      <w:r w:rsidR="00BE6821" w:rsidRPr="001802AE">
        <w:t>Import Analysis Protocol files</w:t>
      </w:r>
      <w:r w:rsidRPr="001802AE">
        <w:t xml:space="preserve"> yet; SeqA must be installed first</w:t>
      </w:r>
      <w:r w:rsidR="00BE6821" w:rsidRPr="001802AE">
        <w:t>.</w:t>
      </w:r>
    </w:p>
    <w:p w14:paraId="7A426533" w14:textId="77777777" w:rsidR="00220E5E" w:rsidRPr="001802AE" w:rsidRDefault="00220E5E" w:rsidP="003369F7">
      <w:pPr>
        <w:pStyle w:val="ListParagraph"/>
        <w:numPr>
          <w:ilvl w:val="0"/>
          <w:numId w:val="3"/>
        </w:numPr>
      </w:pPr>
      <w:r w:rsidRPr="001802AE">
        <w:t>Prepare to install ancillary ABI software:  SequenceAnalysis is required to make DNA Sequencing Plate Records and GeneMapper is required to make FSA plate records.</w:t>
      </w:r>
    </w:p>
    <w:p w14:paraId="60314578" w14:textId="77777777" w:rsidR="00220E5E" w:rsidRPr="001802AE" w:rsidRDefault="00EF3914" w:rsidP="003369F7">
      <w:pPr>
        <w:pStyle w:val="ListParagraph"/>
        <w:numPr>
          <w:ilvl w:val="1"/>
          <w:numId w:val="3"/>
        </w:numPr>
      </w:pPr>
      <w:r w:rsidRPr="001802AE">
        <w:t>If you reconnected the PC to the internet, disconnect it again.</w:t>
      </w:r>
    </w:p>
    <w:p w14:paraId="5D42F4D1" w14:textId="77777777" w:rsidR="00220E5E" w:rsidRPr="001802AE" w:rsidRDefault="00220E5E" w:rsidP="003369F7">
      <w:pPr>
        <w:pStyle w:val="ListParagraph"/>
        <w:numPr>
          <w:ilvl w:val="1"/>
          <w:numId w:val="3"/>
        </w:numPr>
      </w:pPr>
      <w:r w:rsidRPr="001802AE">
        <w:t>Turn off Firewalls</w:t>
      </w:r>
      <w:r w:rsidR="00BE6821" w:rsidRPr="001802AE">
        <w:t>.</w:t>
      </w:r>
    </w:p>
    <w:p w14:paraId="6CB6E92A" w14:textId="77777777" w:rsidR="00EF3914" w:rsidRPr="001802AE" w:rsidRDefault="00EF3914" w:rsidP="003369F7">
      <w:pPr>
        <w:pStyle w:val="ListParagraph"/>
        <w:numPr>
          <w:ilvl w:val="1"/>
          <w:numId w:val="3"/>
        </w:numPr>
      </w:pPr>
      <w:r w:rsidRPr="001802AE">
        <w:t xml:space="preserve">Ensure that </w:t>
      </w:r>
      <w:r w:rsidR="00220E5E" w:rsidRPr="001802AE">
        <w:t>Windows Defender</w:t>
      </w:r>
      <w:r w:rsidRPr="001802AE">
        <w:t xml:space="preserve"> is </w:t>
      </w:r>
      <w:r w:rsidR="00E30B9F" w:rsidRPr="001802AE">
        <w:t xml:space="preserve">still </w:t>
      </w:r>
      <w:r w:rsidRPr="001802AE">
        <w:t>turned off</w:t>
      </w:r>
      <w:r w:rsidR="00E30B9F" w:rsidRPr="001802AE">
        <w:t xml:space="preserve"> (Real-Time, Cloud Delivered, Auto sample submission, Tamper Protection)</w:t>
      </w:r>
      <w:r w:rsidRPr="001802AE">
        <w:t>:</w:t>
      </w:r>
    </w:p>
    <w:p w14:paraId="401BD809" w14:textId="77777777" w:rsidR="00E30B9F" w:rsidRPr="001802AE" w:rsidRDefault="00E30B9F" w:rsidP="00BE6821">
      <w:pPr>
        <w:pStyle w:val="ListParagraph"/>
        <w:numPr>
          <w:ilvl w:val="2"/>
          <w:numId w:val="3"/>
        </w:numPr>
        <w:ind w:left="1890"/>
      </w:pPr>
      <w:r w:rsidRPr="001802AE">
        <w:t>If you control Virus &amp; Threat Protection, go there in Settings for verification</w:t>
      </w:r>
      <w:r w:rsidR="00D97D76" w:rsidRPr="001802AE">
        <w:t xml:space="preserve"> (if you turned WD back on previously, you don’t need to use the ‘permanent’ method </w:t>
      </w:r>
      <w:r w:rsidR="00DD549D">
        <w:t xml:space="preserve">now </w:t>
      </w:r>
      <w:r w:rsidR="00D97D76" w:rsidRPr="001802AE">
        <w:lastRenderedPageBreak/>
        <w:t>because you won’t reboot the PC during the</w:t>
      </w:r>
      <w:r w:rsidR="00BE6821" w:rsidRPr="001802AE">
        <w:t>se</w:t>
      </w:r>
      <w:r w:rsidR="00D97D76" w:rsidRPr="001802AE">
        <w:t xml:space="preserve"> install</w:t>
      </w:r>
      <w:r w:rsidR="00BE6821" w:rsidRPr="001802AE">
        <w:t>s</w:t>
      </w:r>
      <w:r w:rsidR="00D97D76" w:rsidRPr="001802AE">
        <w:t xml:space="preserve">; thus, Real-Time </w:t>
      </w:r>
      <w:r w:rsidR="00BE6821" w:rsidRPr="001802AE">
        <w:t>Pro</w:t>
      </w:r>
      <w:r w:rsidR="00D97D76" w:rsidRPr="001802AE">
        <w:t xml:space="preserve"> will not be reactivated even if </w:t>
      </w:r>
      <w:r w:rsidR="00BE6821" w:rsidRPr="001802AE">
        <w:t>you just turn it off through Virus &amp; Threat Protection</w:t>
      </w:r>
      <w:r w:rsidR="00D97D76" w:rsidRPr="001802AE">
        <w:t>)</w:t>
      </w:r>
      <w:r w:rsidRPr="001802AE">
        <w:t>.</w:t>
      </w:r>
    </w:p>
    <w:p w14:paraId="073B9AC7" w14:textId="77777777" w:rsidR="00E30B9F" w:rsidRPr="001802AE" w:rsidRDefault="00E30B9F" w:rsidP="00BE6821">
      <w:pPr>
        <w:pStyle w:val="ListParagraph"/>
        <w:numPr>
          <w:ilvl w:val="2"/>
          <w:numId w:val="3"/>
        </w:numPr>
        <w:ind w:left="1890"/>
      </w:pPr>
      <w:r w:rsidRPr="001802AE">
        <w:t>If your Virus &amp; Threat Protection is being managed by your organization</w:t>
      </w:r>
      <w:r w:rsidR="00DD549D">
        <w:t xml:space="preserve"> (which means you cannot adjust WD normally), go there &amp; then click</w:t>
      </w:r>
      <w:r w:rsidRPr="001802AE">
        <w:t xml:space="preserve"> ‘Manage Providers’:</w:t>
      </w:r>
    </w:p>
    <w:p w14:paraId="14AD7F0A" w14:textId="77777777" w:rsidR="00EF3914" w:rsidRPr="001802AE" w:rsidRDefault="00E30B9F" w:rsidP="00BE6821">
      <w:pPr>
        <w:pStyle w:val="ListParagraph"/>
        <w:numPr>
          <w:ilvl w:val="3"/>
          <w:numId w:val="3"/>
        </w:numPr>
        <w:ind w:left="2430"/>
      </w:pPr>
      <w:r w:rsidRPr="001802AE">
        <w:t>If it says ‘Windows Defender Antivirus is turned off’, you’re okay.</w:t>
      </w:r>
    </w:p>
    <w:p w14:paraId="5EEF65B1" w14:textId="77777777" w:rsidR="00E30B9F" w:rsidRPr="001802AE" w:rsidRDefault="00E30B9F" w:rsidP="00BE6821">
      <w:pPr>
        <w:pStyle w:val="ListParagraph"/>
        <w:numPr>
          <w:ilvl w:val="3"/>
          <w:numId w:val="3"/>
        </w:numPr>
        <w:ind w:left="2430"/>
      </w:pPr>
      <w:r w:rsidRPr="001802AE">
        <w:t>Otherwise, refer to the instructions above to ‘permanently’ turn off WD.</w:t>
      </w:r>
    </w:p>
    <w:p w14:paraId="211D26F2" w14:textId="77777777" w:rsidR="003A063F" w:rsidRPr="001802AE" w:rsidRDefault="005B2296" w:rsidP="003369F7">
      <w:pPr>
        <w:pStyle w:val="ListParagraph"/>
        <w:numPr>
          <w:ilvl w:val="0"/>
          <w:numId w:val="3"/>
        </w:numPr>
      </w:pPr>
      <w:r w:rsidRPr="001802AE">
        <w:t xml:space="preserve">Install </w:t>
      </w:r>
      <w:r w:rsidR="003B5B75" w:rsidRPr="001802AE">
        <w:t>Sequence Analysis</w:t>
      </w:r>
      <w:r w:rsidRPr="001802AE">
        <w:t xml:space="preserve"> 6.0</w:t>
      </w:r>
      <w:r w:rsidR="003B5B75" w:rsidRPr="001802AE">
        <w:t xml:space="preserve"> software:  </w:t>
      </w:r>
    </w:p>
    <w:p w14:paraId="766BDE1D" w14:textId="77777777" w:rsidR="005B2296" w:rsidRPr="001802AE" w:rsidRDefault="005B2296" w:rsidP="003369F7">
      <w:pPr>
        <w:pStyle w:val="ListParagraph"/>
        <w:numPr>
          <w:ilvl w:val="1"/>
          <w:numId w:val="3"/>
        </w:numPr>
      </w:pPr>
      <w:r w:rsidRPr="001802AE">
        <w:t>F</w:t>
      </w:r>
      <w:r w:rsidR="00EF6FC9" w:rsidRPr="001802AE">
        <w:t>irst, open DC software</w:t>
      </w:r>
      <w:r w:rsidRPr="001802AE">
        <w:t xml:space="preserve">; check all 4 </w:t>
      </w:r>
      <w:r w:rsidR="00A06126">
        <w:t>sub-</w:t>
      </w:r>
      <w:r w:rsidRPr="001802AE">
        <w:t>console windows for errors</w:t>
      </w:r>
      <w:r w:rsidR="00A06126">
        <w:t>.  If errors exist,</w:t>
      </w:r>
      <w:r w:rsidRPr="001802AE">
        <w:t xml:space="preserve"> reboot pc </w:t>
      </w:r>
      <w:r w:rsidR="00A06126">
        <w:t>and/or instrument until sub-consoles are error-free</w:t>
      </w:r>
      <w:r w:rsidRPr="001802AE">
        <w:t xml:space="preserve">.  Note: </w:t>
      </w:r>
      <w:r w:rsidR="00DD549D">
        <w:t>At least 3</w:t>
      </w:r>
      <w:r w:rsidRPr="001802AE">
        <w:t xml:space="preserve"> ‘error message</w:t>
      </w:r>
      <w:r w:rsidR="00DD549D">
        <w:t>s</w:t>
      </w:r>
      <w:r w:rsidRPr="001802AE">
        <w:t xml:space="preserve">’ </w:t>
      </w:r>
      <w:r w:rsidR="00DD549D">
        <w:t xml:space="preserve">(e.g., </w:t>
      </w:r>
      <w:r w:rsidRPr="001802AE">
        <w:t>“Service Name is Invalid”</w:t>
      </w:r>
      <w:r w:rsidR="00DD549D">
        <w:t>) are</w:t>
      </w:r>
      <w:r w:rsidRPr="001802AE">
        <w:t xml:space="preserve"> known bug</w:t>
      </w:r>
      <w:r w:rsidR="00DD549D">
        <w:t>s</w:t>
      </w:r>
      <w:r w:rsidRPr="001802AE">
        <w:t xml:space="preserve"> that exist even in Windows 7.</w:t>
      </w:r>
    </w:p>
    <w:p w14:paraId="2334F453" w14:textId="77777777" w:rsidR="003A063F" w:rsidRPr="001802AE" w:rsidRDefault="005B2296" w:rsidP="003369F7">
      <w:pPr>
        <w:pStyle w:val="ListParagraph"/>
        <w:numPr>
          <w:ilvl w:val="1"/>
          <w:numId w:val="3"/>
        </w:numPr>
      </w:pPr>
      <w:r w:rsidRPr="001802AE">
        <w:t>Insert SeqA installation CD; i</w:t>
      </w:r>
      <w:r w:rsidR="003A063F" w:rsidRPr="001802AE">
        <w:t>f Setup doesn’t self-initiate, open the CD-Drive and right-click “Setup.exe”, Run as Administrator.</w:t>
      </w:r>
    </w:p>
    <w:p w14:paraId="418DDC4F" w14:textId="77777777" w:rsidR="003A063F" w:rsidRPr="001802AE" w:rsidRDefault="003A063F" w:rsidP="003369F7">
      <w:pPr>
        <w:pStyle w:val="ListParagraph"/>
        <w:numPr>
          <w:ilvl w:val="1"/>
          <w:numId w:val="3"/>
        </w:numPr>
      </w:pPr>
      <w:r w:rsidRPr="001802AE">
        <w:t xml:space="preserve">Message will appear instructing you to close all running applications; however, although you should close File Explorer, you </w:t>
      </w:r>
      <w:r w:rsidRPr="00A06126">
        <w:rPr>
          <w:b/>
          <w:color w:val="FF0000"/>
        </w:rPr>
        <w:t>MUST</w:t>
      </w:r>
      <w:r w:rsidRPr="001802AE">
        <w:t xml:space="preserve"> leave DC software running because Sequence Analysis must be able to access the DC software during the install.</w:t>
      </w:r>
    </w:p>
    <w:p w14:paraId="7A499977" w14:textId="77777777" w:rsidR="003A063F" w:rsidRPr="001802AE" w:rsidRDefault="003A063F" w:rsidP="003369F7">
      <w:pPr>
        <w:pStyle w:val="ListParagraph"/>
        <w:numPr>
          <w:ilvl w:val="1"/>
          <w:numId w:val="3"/>
        </w:numPr>
      </w:pPr>
      <w:r w:rsidRPr="001802AE">
        <w:t>Click ‘yes’ to message warning that a 64-bit platform is unsupported.</w:t>
      </w:r>
    </w:p>
    <w:p w14:paraId="7491511B" w14:textId="77777777" w:rsidR="003A063F" w:rsidRPr="001802AE" w:rsidRDefault="003A063F" w:rsidP="003369F7">
      <w:pPr>
        <w:pStyle w:val="ListParagraph"/>
        <w:numPr>
          <w:ilvl w:val="1"/>
          <w:numId w:val="3"/>
        </w:numPr>
      </w:pPr>
      <w:r w:rsidRPr="001802AE">
        <w:t xml:space="preserve">Click ‘Next’ on various </w:t>
      </w:r>
      <w:r w:rsidR="00211785" w:rsidRPr="001802AE">
        <w:t>screens, accept the ‘Terms’, click ‘Finish’ when installation is done</w:t>
      </w:r>
      <w:r w:rsidR="006D79E5" w:rsidRPr="001802AE">
        <w:t xml:space="preserve"> (~5-10 min)</w:t>
      </w:r>
      <w:r w:rsidR="00211785" w:rsidRPr="001802AE">
        <w:t>, and remove the installation disc.</w:t>
      </w:r>
    </w:p>
    <w:p w14:paraId="05E161C9" w14:textId="77777777" w:rsidR="003A063F" w:rsidRPr="001802AE" w:rsidRDefault="003A063F" w:rsidP="003369F7">
      <w:pPr>
        <w:pStyle w:val="ListParagraph"/>
        <w:numPr>
          <w:ilvl w:val="1"/>
          <w:numId w:val="3"/>
        </w:numPr>
      </w:pPr>
      <w:r w:rsidRPr="001802AE">
        <w:t>Open Sequence Analysis:</w:t>
      </w:r>
    </w:p>
    <w:p w14:paraId="327121EE" w14:textId="77777777" w:rsidR="00954712" w:rsidRPr="001802AE" w:rsidRDefault="00A06126" w:rsidP="006D79E5">
      <w:pPr>
        <w:pStyle w:val="ListParagraph"/>
        <w:numPr>
          <w:ilvl w:val="2"/>
          <w:numId w:val="3"/>
        </w:numPr>
        <w:ind w:left="1890"/>
      </w:pPr>
      <w:r>
        <w:t>Register software by completing fields in the popup screen</w:t>
      </w:r>
      <w:r w:rsidR="00211785" w:rsidRPr="001802AE">
        <w:t>.</w:t>
      </w:r>
    </w:p>
    <w:p w14:paraId="392F6CFF" w14:textId="77777777" w:rsidR="003A063F" w:rsidRPr="001802AE" w:rsidRDefault="006D79E5" w:rsidP="006D79E5">
      <w:pPr>
        <w:pStyle w:val="ListParagraph"/>
        <w:numPr>
          <w:ilvl w:val="2"/>
          <w:numId w:val="3"/>
        </w:numPr>
        <w:ind w:left="1890"/>
      </w:pPr>
      <w:r w:rsidRPr="001802AE">
        <w:t xml:space="preserve">Input password, </w:t>
      </w:r>
      <w:r w:rsidR="00211785" w:rsidRPr="001802AE">
        <w:t>accept the terms</w:t>
      </w:r>
      <w:r w:rsidRPr="001802AE">
        <w:t>, and close SeqA.</w:t>
      </w:r>
    </w:p>
    <w:p w14:paraId="6B753BB1" w14:textId="77777777" w:rsidR="006D79E5" w:rsidRPr="001802AE" w:rsidRDefault="00954712" w:rsidP="003369F7">
      <w:pPr>
        <w:pStyle w:val="ListParagraph"/>
        <w:numPr>
          <w:ilvl w:val="1"/>
          <w:numId w:val="3"/>
        </w:numPr>
      </w:pPr>
      <w:r w:rsidRPr="001802AE">
        <w:t xml:space="preserve">In DC, </w:t>
      </w:r>
    </w:p>
    <w:p w14:paraId="0B7FD2F7" w14:textId="77777777" w:rsidR="006D79E5" w:rsidRPr="001802AE" w:rsidRDefault="00A06126" w:rsidP="006D79E5">
      <w:pPr>
        <w:pStyle w:val="ListParagraph"/>
        <w:numPr>
          <w:ilvl w:val="2"/>
          <w:numId w:val="3"/>
        </w:numPr>
        <w:ind w:left="1980"/>
      </w:pPr>
      <w:r>
        <w:t>Now, i</w:t>
      </w:r>
      <w:r w:rsidR="006D79E5" w:rsidRPr="001802AE">
        <w:t>mport Analysis Protocol *.xml files</w:t>
      </w:r>
      <w:r>
        <w:t xml:space="preserve"> (not possible until SeqA is installed)</w:t>
      </w:r>
      <w:r w:rsidR="006D79E5" w:rsidRPr="001802AE">
        <w:t>.</w:t>
      </w:r>
    </w:p>
    <w:p w14:paraId="41CD034E" w14:textId="77777777" w:rsidR="00F8058A" w:rsidRPr="001802AE" w:rsidRDefault="006D79E5" w:rsidP="006D79E5">
      <w:pPr>
        <w:pStyle w:val="ListParagraph"/>
        <w:numPr>
          <w:ilvl w:val="2"/>
          <w:numId w:val="3"/>
        </w:numPr>
        <w:ind w:left="1980"/>
      </w:pPr>
      <w:r w:rsidRPr="001802AE">
        <w:t>In</w:t>
      </w:r>
      <w:r w:rsidR="00954712" w:rsidRPr="001802AE">
        <w:t xml:space="preserve"> Plate Manager</w:t>
      </w:r>
      <w:r w:rsidRPr="001802AE">
        <w:t>, v</w:t>
      </w:r>
      <w:r w:rsidR="00954712" w:rsidRPr="001802AE">
        <w:t>erify that y</w:t>
      </w:r>
      <w:r w:rsidR="00EB7B0E" w:rsidRPr="001802AE">
        <w:t>ou can create</w:t>
      </w:r>
      <w:r w:rsidR="00954712" w:rsidRPr="001802AE">
        <w:t xml:space="preserve"> DNA Sequencing Plate Record</w:t>
      </w:r>
      <w:r w:rsidR="00EB7B0E" w:rsidRPr="001802AE">
        <w:t>s</w:t>
      </w:r>
      <w:r w:rsidR="00954712" w:rsidRPr="001802AE">
        <w:t>.</w:t>
      </w:r>
    </w:p>
    <w:p w14:paraId="71049C4D" w14:textId="77777777" w:rsidR="003A063F" w:rsidRPr="001802AE" w:rsidRDefault="003A063F" w:rsidP="003369F7">
      <w:pPr>
        <w:pStyle w:val="ListParagraph"/>
        <w:numPr>
          <w:ilvl w:val="0"/>
          <w:numId w:val="3"/>
        </w:numPr>
      </w:pPr>
      <w:r w:rsidRPr="001802AE">
        <w:t>GeneMapper</w:t>
      </w:r>
      <w:r w:rsidR="005B2296" w:rsidRPr="001802AE">
        <w:t xml:space="preserve"> 5</w:t>
      </w:r>
      <w:r w:rsidRPr="001802AE">
        <w:t xml:space="preserve"> software:</w:t>
      </w:r>
      <w:r w:rsidR="008B256C">
        <w:t xml:space="preserve">  </w:t>
      </w:r>
      <w:r w:rsidR="008B256C" w:rsidRPr="008B256C">
        <w:rPr>
          <w:highlight w:val="cyan"/>
        </w:rPr>
        <w:t>See GeneMapper note at end of document.</w:t>
      </w:r>
    </w:p>
    <w:p w14:paraId="58ED356D" w14:textId="77777777" w:rsidR="003A063F" w:rsidRPr="001802AE" w:rsidRDefault="005B2296" w:rsidP="003369F7">
      <w:pPr>
        <w:pStyle w:val="ListParagraph"/>
        <w:numPr>
          <w:ilvl w:val="1"/>
          <w:numId w:val="3"/>
        </w:numPr>
      </w:pPr>
      <w:r w:rsidRPr="001802AE">
        <w:t>Re-check all 4 Data Collection console windows for errors (if found, reboot pc and/or instrument until no errors</w:t>
      </w:r>
      <w:r w:rsidR="00940F28" w:rsidRPr="001802AE">
        <w:t xml:space="preserve"> are present, aside from the known glitches</w:t>
      </w:r>
      <w:r w:rsidRPr="001802AE">
        <w:t>).</w:t>
      </w:r>
    </w:p>
    <w:p w14:paraId="1F276F64" w14:textId="77777777" w:rsidR="005B2296" w:rsidRPr="001802AE" w:rsidRDefault="005B2296" w:rsidP="003369F7">
      <w:pPr>
        <w:pStyle w:val="ListParagraph"/>
        <w:numPr>
          <w:ilvl w:val="1"/>
          <w:numId w:val="3"/>
        </w:numPr>
      </w:pPr>
      <w:r w:rsidRPr="001802AE">
        <w:t>Insert GeneMapper installation CD; if Setup doesn’t self-initiate, open the CD-Drive and right-click “GeneMapper5.0.exe”, Run as Administrator.</w:t>
      </w:r>
    </w:p>
    <w:p w14:paraId="46E90C2B" w14:textId="77777777" w:rsidR="005B2296" w:rsidRPr="001802AE" w:rsidRDefault="005B2296" w:rsidP="003369F7">
      <w:pPr>
        <w:pStyle w:val="ListParagraph"/>
        <w:numPr>
          <w:ilvl w:val="1"/>
          <w:numId w:val="3"/>
        </w:numPr>
      </w:pPr>
      <w:r w:rsidRPr="001802AE">
        <w:t>Install window will appear; although no message to close software appears, it’s probably best to close File Explorer</w:t>
      </w:r>
      <w:r w:rsidR="00940F28" w:rsidRPr="001802AE">
        <w:t>.</w:t>
      </w:r>
    </w:p>
    <w:p w14:paraId="7584BA57" w14:textId="77777777" w:rsidR="005B2296" w:rsidRPr="001802AE" w:rsidRDefault="005B2296" w:rsidP="003369F7">
      <w:pPr>
        <w:pStyle w:val="ListParagraph"/>
        <w:numPr>
          <w:ilvl w:val="1"/>
          <w:numId w:val="3"/>
        </w:numPr>
      </w:pPr>
      <w:r w:rsidRPr="001802AE">
        <w:t xml:space="preserve">Click “Install GeneMapper 5.0”; message will appear notifying you that you </w:t>
      </w:r>
      <w:r w:rsidRPr="00A06126">
        <w:rPr>
          <w:b/>
          <w:color w:val="FF0000"/>
        </w:rPr>
        <w:t>MUST</w:t>
      </w:r>
      <w:r w:rsidRPr="001802AE">
        <w:t xml:space="preserve"> lea</w:t>
      </w:r>
      <w:r w:rsidR="00A06126">
        <w:t>ve DC software running (</w:t>
      </w:r>
      <w:r w:rsidRPr="001802AE">
        <w:t>GeneMa</w:t>
      </w:r>
      <w:r w:rsidR="00A06126">
        <w:t xml:space="preserve">pper must be able to access DC software during </w:t>
      </w:r>
      <w:r w:rsidRPr="001802AE">
        <w:t>install).</w:t>
      </w:r>
    </w:p>
    <w:p w14:paraId="7FED8AF2" w14:textId="77777777" w:rsidR="005B2296" w:rsidRPr="001802AE" w:rsidRDefault="005B2296" w:rsidP="003369F7">
      <w:pPr>
        <w:pStyle w:val="ListParagraph"/>
        <w:numPr>
          <w:ilvl w:val="1"/>
          <w:numId w:val="3"/>
        </w:numPr>
      </w:pPr>
      <w:r w:rsidRPr="001802AE">
        <w:t>Click ‘Next’ on various screens</w:t>
      </w:r>
      <w:r w:rsidR="006D79E5" w:rsidRPr="001802AE">
        <w:t>, accept the ‘Terms’, and click ‘Yes’ to notification that the GM install takes time</w:t>
      </w:r>
      <w:r w:rsidR="00822DE3" w:rsidRPr="001802AE">
        <w:t xml:space="preserve"> (it’s ~20 min)</w:t>
      </w:r>
      <w:r w:rsidR="006D79E5" w:rsidRPr="001802AE">
        <w:t xml:space="preserve"> and cannot be stopped</w:t>
      </w:r>
      <w:r w:rsidR="00822DE3" w:rsidRPr="001802AE">
        <w:t>.</w:t>
      </w:r>
      <w:r w:rsidR="00954712" w:rsidRPr="001802AE">
        <w:t xml:space="preserve">  </w:t>
      </w:r>
    </w:p>
    <w:p w14:paraId="56F8631E" w14:textId="77777777" w:rsidR="00954712" w:rsidRPr="001802AE" w:rsidRDefault="00072F1F" w:rsidP="003369F7">
      <w:pPr>
        <w:pStyle w:val="ListParagraph"/>
        <w:numPr>
          <w:ilvl w:val="1"/>
          <w:numId w:val="3"/>
        </w:numPr>
      </w:pPr>
      <w:r w:rsidRPr="001802AE">
        <w:t xml:space="preserve">After </w:t>
      </w:r>
      <w:r w:rsidR="006D79E5" w:rsidRPr="001802AE">
        <w:t xml:space="preserve">fairly </w:t>
      </w:r>
      <w:r w:rsidRPr="001802AE">
        <w:t xml:space="preserve">quickly ramping through </w:t>
      </w:r>
      <w:r w:rsidR="006D79E5" w:rsidRPr="001802AE">
        <w:t>various parts of the install</w:t>
      </w:r>
      <w:r w:rsidR="00305FFE" w:rsidRPr="001802AE">
        <w:t xml:space="preserve"> and coming to a screen with a full green bar</w:t>
      </w:r>
      <w:r w:rsidRPr="001802AE">
        <w:t>, a popup window will appear that states “GeneMapper configurations, please wait”; s</w:t>
      </w:r>
      <w:r w:rsidR="00954712" w:rsidRPr="001802AE">
        <w:t xml:space="preserve">creen will appear inactive  for </w:t>
      </w:r>
      <w:r w:rsidR="00A06126">
        <w:t>~</w:t>
      </w:r>
      <w:r w:rsidR="00547FCB" w:rsidRPr="001802AE">
        <w:t>15</w:t>
      </w:r>
      <w:r w:rsidR="00954712" w:rsidRPr="001802AE">
        <w:t xml:space="preserve"> minutes… be patient.</w:t>
      </w:r>
    </w:p>
    <w:p w14:paraId="11FF63D2" w14:textId="77777777" w:rsidR="00954712" w:rsidRPr="001802AE" w:rsidRDefault="00A06126" w:rsidP="003369F7">
      <w:pPr>
        <w:pStyle w:val="ListParagraph"/>
        <w:numPr>
          <w:ilvl w:val="1"/>
          <w:numId w:val="3"/>
        </w:numPr>
      </w:pPr>
      <w:r>
        <w:t>Then,</w:t>
      </w:r>
      <w:r w:rsidR="00954712" w:rsidRPr="001802AE">
        <w:t xml:space="preserve"> several notifications </w:t>
      </w:r>
      <w:r>
        <w:t xml:space="preserve">appear </w:t>
      </w:r>
      <w:r w:rsidR="00954712" w:rsidRPr="001802AE">
        <w:t xml:space="preserve">about </w:t>
      </w:r>
      <w:r>
        <w:t>more</w:t>
      </w:r>
      <w:r w:rsidR="00954712" w:rsidRPr="001802AE">
        <w:t xml:space="preserve"> activities</w:t>
      </w:r>
      <w:r w:rsidR="00547FCB" w:rsidRPr="001802AE">
        <w:t xml:space="preserve"> </w:t>
      </w:r>
      <w:r>
        <w:t>(which take &lt;5 more minutes)</w:t>
      </w:r>
      <w:r w:rsidR="00954712" w:rsidRPr="001802AE">
        <w:t>.</w:t>
      </w:r>
    </w:p>
    <w:p w14:paraId="0DA534AD" w14:textId="77777777" w:rsidR="00954712" w:rsidRPr="001802AE" w:rsidRDefault="005B2296" w:rsidP="003369F7">
      <w:pPr>
        <w:pStyle w:val="ListParagraph"/>
        <w:numPr>
          <w:ilvl w:val="1"/>
          <w:numId w:val="3"/>
        </w:numPr>
      </w:pPr>
      <w:r w:rsidRPr="001802AE">
        <w:t xml:space="preserve">After software installs, </w:t>
      </w:r>
      <w:r w:rsidR="00954712" w:rsidRPr="001802AE">
        <w:t>click “No, I will restart my computer later”.</w:t>
      </w:r>
    </w:p>
    <w:p w14:paraId="15E28BF8" w14:textId="77777777" w:rsidR="00954712" w:rsidRPr="001802AE" w:rsidRDefault="00547FCB" w:rsidP="003369F7">
      <w:pPr>
        <w:pStyle w:val="ListParagraph"/>
        <w:numPr>
          <w:ilvl w:val="1"/>
          <w:numId w:val="3"/>
        </w:numPr>
      </w:pPr>
      <w:r w:rsidRPr="001802AE">
        <w:t>Click ‘Finish’, e</w:t>
      </w:r>
      <w:r w:rsidR="00954712" w:rsidRPr="001802AE">
        <w:t>xit the setup screen and remove the installation CD.</w:t>
      </w:r>
    </w:p>
    <w:p w14:paraId="2F2068A2" w14:textId="77777777" w:rsidR="00822DE3" w:rsidRPr="001802AE" w:rsidRDefault="00822DE3" w:rsidP="00822DE3">
      <w:pPr>
        <w:pStyle w:val="ListParagraph"/>
        <w:numPr>
          <w:ilvl w:val="1"/>
          <w:numId w:val="3"/>
        </w:numPr>
      </w:pPr>
      <w:r w:rsidRPr="001802AE">
        <w:t>Shut down the DC software (Note:  Until software is patched, errors may appear in the Viewer Console [e.g., java.lang.InterruptedException].)</w:t>
      </w:r>
    </w:p>
    <w:p w14:paraId="095AE9E5" w14:textId="77777777" w:rsidR="00954712" w:rsidRPr="001802AE" w:rsidRDefault="00E00438" w:rsidP="003369F7">
      <w:pPr>
        <w:pStyle w:val="ListParagraph"/>
        <w:numPr>
          <w:ilvl w:val="1"/>
          <w:numId w:val="3"/>
        </w:numPr>
      </w:pPr>
      <w:r>
        <w:t xml:space="preserve">Reboot </w:t>
      </w:r>
      <w:r w:rsidR="00954712" w:rsidRPr="001802AE">
        <w:t>computer.</w:t>
      </w:r>
    </w:p>
    <w:p w14:paraId="7FCB9DE6" w14:textId="77777777" w:rsidR="005B2296" w:rsidRPr="001802AE" w:rsidRDefault="005B2296" w:rsidP="003369F7">
      <w:pPr>
        <w:pStyle w:val="ListParagraph"/>
        <w:numPr>
          <w:ilvl w:val="1"/>
          <w:numId w:val="3"/>
        </w:numPr>
      </w:pPr>
      <w:r w:rsidRPr="001802AE">
        <w:lastRenderedPageBreak/>
        <w:t>Open GeneMapper:</w:t>
      </w:r>
    </w:p>
    <w:p w14:paraId="41758B19" w14:textId="77777777" w:rsidR="005B2296" w:rsidRPr="001802AE" w:rsidRDefault="00A06126" w:rsidP="00A06126">
      <w:pPr>
        <w:pStyle w:val="ListParagraph"/>
        <w:numPr>
          <w:ilvl w:val="2"/>
          <w:numId w:val="3"/>
        </w:numPr>
        <w:ind w:left="1890" w:right="-90"/>
      </w:pPr>
      <w:r>
        <w:t>Register software by completing fields in popup screen, including</w:t>
      </w:r>
      <w:r w:rsidR="005B2296" w:rsidRPr="001802AE">
        <w:t xml:space="preserve"> Registration code</w:t>
      </w:r>
      <w:r>
        <w:t>.</w:t>
      </w:r>
    </w:p>
    <w:p w14:paraId="55661260" w14:textId="77777777" w:rsidR="0062706B" w:rsidRPr="001802AE" w:rsidRDefault="0062706B" w:rsidP="00EB7B0E">
      <w:pPr>
        <w:pStyle w:val="ListParagraph"/>
        <w:numPr>
          <w:ilvl w:val="2"/>
          <w:numId w:val="3"/>
        </w:numPr>
        <w:ind w:left="1890"/>
      </w:pPr>
      <w:r w:rsidRPr="001802AE">
        <w:t>User Name will popup as ‘gm’; type ‘password’ for the password.</w:t>
      </w:r>
    </w:p>
    <w:p w14:paraId="47DBD3FA" w14:textId="77777777" w:rsidR="0062706B" w:rsidRPr="001802AE" w:rsidRDefault="0062706B" w:rsidP="00EB7B0E">
      <w:pPr>
        <w:pStyle w:val="ListParagraph"/>
        <w:numPr>
          <w:ilvl w:val="3"/>
          <w:numId w:val="3"/>
        </w:numPr>
        <w:ind w:left="2430"/>
      </w:pPr>
      <w:r w:rsidRPr="001802AE">
        <w:t>Password is marked ‘pre-expired’, so must input new one.</w:t>
      </w:r>
    </w:p>
    <w:p w14:paraId="575FF543" w14:textId="77777777" w:rsidR="0062706B" w:rsidRPr="001802AE" w:rsidRDefault="005B2296" w:rsidP="00E91746">
      <w:pPr>
        <w:pStyle w:val="ListParagraph"/>
        <w:numPr>
          <w:ilvl w:val="3"/>
          <w:numId w:val="3"/>
        </w:numPr>
        <w:ind w:left="2430"/>
      </w:pPr>
      <w:r w:rsidRPr="001802AE">
        <w:t>Accept the terms</w:t>
      </w:r>
      <w:r w:rsidR="00A06126">
        <w:t>; a</w:t>
      </w:r>
      <w:r w:rsidR="0062706B" w:rsidRPr="001802AE">
        <w:t xml:space="preserve">ccept the </w:t>
      </w:r>
      <w:r w:rsidR="00547FCB" w:rsidRPr="001802AE">
        <w:t xml:space="preserve">next set of </w:t>
      </w:r>
      <w:r w:rsidR="0062706B" w:rsidRPr="001802AE">
        <w:t>terms.</w:t>
      </w:r>
    </w:p>
    <w:p w14:paraId="1750E435" w14:textId="77777777" w:rsidR="00954712" w:rsidRPr="001802AE" w:rsidRDefault="0062706B" w:rsidP="00EB7B0E">
      <w:pPr>
        <w:pStyle w:val="ListParagraph"/>
        <w:numPr>
          <w:ilvl w:val="3"/>
          <w:numId w:val="3"/>
        </w:numPr>
        <w:ind w:left="2430"/>
      </w:pPr>
      <w:r w:rsidRPr="001802AE">
        <w:t>C</w:t>
      </w:r>
      <w:r w:rsidR="005B2296" w:rsidRPr="001802AE">
        <w:t>lose GeneMapper.</w:t>
      </w:r>
    </w:p>
    <w:p w14:paraId="154F8911" w14:textId="77777777" w:rsidR="0062706B" w:rsidRPr="001802AE" w:rsidRDefault="0062706B" w:rsidP="00EB7B0E">
      <w:pPr>
        <w:pStyle w:val="ListParagraph"/>
        <w:numPr>
          <w:ilvl w:val="2"/>
          <w:numId w:val="3"/>
        </w:numPr>
        <w:ind w:left="1890"/>
      </w:pPr>
      <w:r w:rsidRPr="001802AE">
        <w:t>Re-open GeneMapper and establish ‘Administrator’ User Name account</w:t>
      </w:r>
    </w:p>
    <w:p w14:paraId="274A136A" w14:textId="77777777" w:rsidR="0062706B" w:rsidRPr="001802AE" w:rsidRDefault="0062706B" w:rsidP="00E91746">
      <w:pPr>
        <w:pStyle w:val="ListParagraph"/>
        <w:numPr>
          <w:ilvl w:val="3"/>
          <w:numId w:val="3"/>
        </w:numPr>
        <w:ind w:left="2430"/>
      </w:pPr>
      <w:r w:rsidRPr="001802AE">
        <w:t>Input ‘Admi</w:t>
      </w:r>
      <w:r w:rsidR="00A06126">
        <w:t xml:space="preserve">nistrator’ in the User Name box and in </w:t>
      </w:r>
      <w:r w:rsidRPr="001802AE">
        <w:t>the Password box</w:t>
      </w:r>
      <w:r w:rsidR="00002B78">
        <w:t>.</w:t>
      </w:r>
    </w:p>
    <w:p w14:paraId="5FD792DC" w14:textId="77777777" w:rsidR="0062706B" w:rsidRPr="001802AE" w:rsidRDefault="0062706B" w:rsidP="00EB7B0E">
      <w:pPr>
        <w:pStyle w:val="ListParagraph"/>
        <w:numPr>
          <w:ilvl w:val="3"/>
          <w:numId w:val="3"/>
        </w:numPr>
        <w:ind w:left="2430"/>
      </w:pPr>
      <w:r w:rsidRPr="001802AE">
        <w:t>Password is marked ‘pre-expired’, so must input new one.</w:t>
      </w:r>
    </w:p>
    <w:p w14:paraId="6C29FB74" w14:textId="77777777" w:rsidR="00951A63" w:rsidRPr="001802AE" w:rsidRDefault="0008668C" w:rsidP="00E91746">
      <w:pPr>
        <w:pStyle w:val="ListParagraph"/>
        <w:numPr>
          <w:ilvl w:val="3"/>
          <w:numId w:val="3"/>
        </w:numPr>
        <w:ind w:left="2430"/>
      </w:pPr>
      <w:r w:rsidRPr="001802AE">
        <w:t>Accept the terms</w:t>
      </w:r>
      <w:r w:rsidR="00002B78">
        <w:t>, and c</w:t>
      </w:r>
      <w:r w:rsidR="00DA12E8" w:rsidRPr="001802AE">
        <w:t>lose</w:t>
      </w:r>
      <w:r w:rsidR="00951A63" w:rsidRPr="001802AE">
        <w:t xml:space="preserve"> GeneMapper</w:t>
      </w:r>
      <w:r w:rsidR="00DA12E8" w:rsidRPr="001802AE">
        <w:t>.</w:t>
      </w:r>
    </w:p>
    <w:p w14:paraId="21A082CF" w14:textId="77777777" w:rsidR="00EB7B0E" w:rsidRPr="001802AE" w:rsidRDefault="0062706B" w:rsidP="003369F7">
      <w:pPr>
        <w:pStyle w:val="ListParagraph"/>
        <w:numPr>
          <w:ilvl w:val="1"/>
          <w:numId w:val="3"/>
        </w:numPr>
      </w:pPr>
      <w:r w:rsidRPr="001802AE">
        <w:t>Open DC software</w:t>
      </w:r>
      <w:r w:rsidR="00392F99" w:rsidRPr="001802AE">
        <w:t xml:space="preserve"> (rig</w:t>
      </w:r>
      <w:r w:rsidR="00D55B03" w:rsidRPr="001802AE">
        <w:t xml:space="preserve">ht-click, Run as Administrator) </w:t>
      </w:r>
    </w:p>
    <w:p w14:paraId="25C707CF" w14:textId="77777777" w:rsidR="006F7D73" w:rsidRPr="001802AE" w:rsidRDefault="00EB7B0E" w:rsidP="00EB7B0E">
      <w:pPr>
        <w:pStyle w:val="ListParagraph"/>
        <w:numPr>
          <w:ilvl w:val="2"/>
          <w:numId w:val="3"/>
        </w:numPr>
        <w:ind w:left="1890"/>
      </w:pPr>
      <w:r w:rsidRPr="001802AE">
        <w:t>V</w:t>
      </w:r>
      <w:r w:rsidR="006F7D73" w:rsidRPr="001802AE">
        <w:t>erify that all 4 console windows have no errors (aside from the known bug</w:t>
      </w:r>
      <w:r w:rsidRPr="001802AE">
        <w:t>s</w:t>
      </w:r>
      <w:r w:rsidR="006F7D73" w:rsidRPr="001802AE">
        <w:t>).</w:t>
      </w:r>
    </w:p>
    <w:p w14:paraId="5F83440C" w14:textId="77777777" w:rsidR="00002B78" w:rsidRDefault="00EB7B0E" w:rsidP="00EB7B0E">
      <w:pPr>
        <w:pStyle w:val="ListParagraph"/>
        <w:numPr>
          <w:ilvl w:val="2"/>
          <w:numId w:val="3"/>
        </w:numPr>
        <w:ind w:left="1890"/>
      </w:pPr>
      <w:r w:rsidRPr="001802AE">
        <w:t>Add a ‘Data’ folder to the E-drive</w:t>
      </w:r>
      <w:r w:rsidR="00002B78">
        <w:t>.</w:t>
      </w:r>
    </w:p>
    <w:p w14:paraId="49D674DF" w14:textId="77777777" w:rsidR="00EB7B0E" w:rsidRPr="001802AE" w:rsidRDefault="00002B78" w:rsidP="00EB7B0E">
      <w:pPr>
        <w:pStyle w:val="ListParagraph"/>
        <w:numPr>
          <w:ilvl w:val="2"/>
          <w:numId w:val="3"/>
        </w:numPr>
        <w:ind w:left="1890"/>
      </w:pPr>
      <w:r>
        <w:t>Leave DC software open for next steps</w:t>
      </w:r>
      <w:r w:rsidR="00EB7B0E" w:rsidRPr="001802AE">
        <w:t>.</w:t>
      </w:r>
    </w:p>
    <w:p w14:paraId="434E7A29" w14:textId="77777777" w:rsidR="00EB7B0E" w:rsidRPr="001802AE" w:rsidRDefault="00885661" w:rsidP="003369F7">
      <w:pPr>
        <w:pStyle w:val="ListParagraph"/>
        <w:numPr>
          <w:ilvl w:val="0"/>
          <w:numId w:val="3"/>
        </w:numPr>
      </w:pPr>
      <w:r w:rsidRPr="001802AE">
        <w:t>Open GeneMapper</w:t>
      </w:r>
      <w:r w:rsidR="00EB7B0E" w:rsidRPr="001802AE">
        <w:t>.</w:t>
      </w:r>
    </w:p>
    <w:p w14:paraId="34B146FE" w14:textId="77777777" w:rsidR="00EB7B0E" w:rsidRPr="001802AE" w:rsidRDefault="00822DE3" w:rsidP="00EB7B0E">
      <w:pPr>
        <w:pStyle w:val="ListParagraph"/>
        <w:numPr>
          <w:ilvl w:val="1"/>
          <w:numId w:val="3"/>
        </w:numPr>
      </w:pPr>
      <w:r w:rsidRPr="001802AE">
        <w:t>Go to Tools,</w:t>
      </w:r>
      <w:r w:rsidR="00EB7B0E" w:rsidRPr="001802AE">
        <w:t xml:space="preserve"> Panel Manager</w:t>
      </w:r>
      <w:r w:rsidR="0018665C">
        <w:t xml:space="preserve"> (PM)</w:t>
      </w:r>
      <w:r w:rsidR="00EB7B0E" w:rsidRPr="001802AE">
        <w:t>.</w:t>
      </w:r>
    </w:p>
    <w:p w14:paraId="0FFD5EC9" w14:textId="77777777" w:rsidR="00EB7B0E" w:rsidRPr="001802AE" w:rsidRDefault="0018665C" w:rsidP="00002B78">
      <w:pPr>
        <w:pStyle w:val="ListParagraph"/>
        <w:numPr>
          <w:ilvl w:val="1"/>
          <w:numId w:val="3"/>
        </w:numPr>
      </w:pPr>
      <w:r>
        <w:t>In PM, c</w:t>
      </w:r>
      <w:r w:rsidR="00822DE3" w:rsidRPr="001802AE">
        <w:t xml:space="preserve">lick Panel Manager and then </w:t>
      </w:r>
      <w:r w:rsidR="00F27B4F" w:rsidRPr="001802AE">
        <w:t>File, Import Panels, Choose a panel, Apply, Ok.</w:t>
      </w:r>
    </w:p>
    <w:p w14:paraId="0629F6B3" w14:textId="77777777" w:rsidR="00D55B03" w:rsidRPr="001802AE" w:rsidRDefault="00EB7B0E" w:rsidP="003369F7">
      <w:pPr>
        <w:pStyle w:val="ListParagraph"/>
        <w:numPr>
          <w:ilvl w:val="0"/>
          <w:numId w:val="3"/>
        </w:numPr>
      </w:pPr>
      <w:r w:rsidRPr="001802AE">
        <w:t xml:space="preserve">In </w:t>
      </w:r>
      <w:r w:rsidR="00885661" w:rsidRPr="001802AE">
        <w:t>Data Collection</w:t>
      </w:r>
      <w:r w:rsidR="00822DE3" w:rsidRPr="001802AE">
        <w:t xml:space="preserve"> (Plate Manager)</w:t>
      </w:r>
      <w:r w:rsidR="00885661" w:rsidRPr="001802AE">
        <w:t>, create a new Pla</w:t>
      </w:r>
      <w:r w:rsidR="0018665C">
        <w:t>te Record for Fragment Analysis</w:t>
      </w:r>
      <w:r w:rsidR="00885661" w:rsidRPr="001802AE">
        <w:t>:</w:t>
      </w:r>
    </w:p>
    <w:p w14:paraId="12E9F4EA" w14:textId="77777777" w:rsidR="00D55B03" w:rsidRPr="001802AE" w:rsidRDefault="00D55B03" w:rsidP="003369F7">
      <w:pPr>
        <w:pStyle w:val="ListParagraph"/>
        <w:numPr>
          <w:ilvl w:val="1"/>
          <w:numId w:val="3"/>
        </w:numPr>
      </w:pPr>
      <w:r w:rsidRPr="001802AE">
        <w:t>Select th</w:t>
      </w:r>
      <w:r w:rsidR="00002B78">
        <w:t>e non-generic GeneMapper option.</w:t>
      </w:r>
    </w:p>
    <w:p w14:paraId="34657E37" w14:textId="77777777" w:rsidR="00EB7B0E" w:rsidRPr="001802AE" w:rsidRDefault="00EB7B0E" w:rsidP="00E91746">
      <w:pPr>
        <w:pStyle w:val="ListParagraph"/>
        <w:numPr>
          <w:ilvl w:val="2"/>
          <w:numId w:val="3"/>
        </w:numPr>
        <w:ind w:left="1890"/>
      </w:pPr>
      <w:r w:rsidRPr="001802AE">
        <w:t>By re-opening</w:t>
      </w:r>
      <w:r w:rsidR="00DA12E8" w:rsidRPr="001802AE">
        <w:t xml:space="preserve"> GeneMapper</w:t>
      </w:r>
      <w:r w:rsidR="00F27B4F" w:rsidRPr="001802AE">
        <w:t xml:space="preserve"> after </w:t>
      </w:r>
      <w:r w:rsidR="00DA12E8" w:rsidRPr="001802AE">
        <w:t>DC software was reopened</w:t>
      </w:r>
      <w:r w:rsidRPr="001802AE">
        <w:t xml:space="preserve"> </w:t>
      </w:r>
      <w:r w:rsidR="0018665C">
        <w:t>and</w:t>
      </w:r>
      <w:r w:rsidRPr="001802AE">
        <w:t xml:space="preserve"> by adding </w:t>
      </w:r>
      <w:r w:rsidR="00F27B4F" w:rsidRPr="001802AE">
        <w:t>a</w:t>
      </w:r>
      <w:r w:rsidR="0018665C">
        <w:t>t least one</w:t>
      </w:r>
      <w:r w:rsidRPr="001802AE">
        <w:t xml:space="preserve"> Panel</w:t>
      </w:r>
      <w:r w:rsidR="00DA12E8" w:rsidRPr="001802AE">
        <w:t>,</w:t>
      </w:r>
      <w:r w:rsidR="00D55B03" w:rsidRPr="001802AE">
        <w:t xml:space="preserve"> the new Plate Record </w:t>
      </w:r>
      <w:r w:rsidR="00DA12E8" w:rsidRPr="001802AE">
        <w:t>should</w:t>
      </w:r>
      <w:r w:rsidR="00D55B03" w:rsidRPr="001802AE">
        <w:t xml:space="preserve"> show options </w:t>
      </w:r>
      <w:r w:rsidRPr="001802AE">
        <w:t>for</w:t>
      </w:r>
      <w:r w:rsidR="0018665C">
        <w:t xml:space="preserve"> all fields in</w:t>
      </w:r>
      <w:r w:rsidRPr="001802AE">
        <w:t xml:space="preserve"> </w:t>
      </w:r>
      <w:r w:rsidR="0018665C">
        <w:t>28b (except for Results Group, which you will still need to create)</w:t>
      </w:r>
      <w:r w:rsidR="00D55B03" w:rsidRPr="001802AE">
        <w:t xml:space="preserve">; </w:t>
      </w:r>
    </w:p>
    <w:p w14:paraId="34A7C937" w14:textId="77777777" w:rsidR="00D55B03" w:rsidRPr="001802AE" w:rsidRDefault="0018665C" w:rsidP="00F27B4F">
      <w:pPr>
        <w:pStyle w:val="ListParagraph"/>
        <w:numPr>
          <w:ilvl w:val="2"/>
          <w:numId w:val="3"/>
        </w:numPr>
        <w:ind w:left="1890"/>
      </w:pPr>
      <w:r>
        <w:t xml:space="preserve">if not, then </w:t>
      </w:r>
      <w:r w:rsidR="00F27B4F" w:rsidRPr="001802AE">
        <w:t>try</w:t>
      </w:r>
      <w:r w:rsidR="00D55B03" w:rsidRPr="001802AE">
        <w:t xml:space="preserve"> editing, saving file</w:t>
      </w:r>
      <w:r w:rsidR="00F27B4F" w:rsidRPr="001802AE">
        <w:t>s</w:t>
      </w:r>
      <w:r w:rsidR="00D55B03" w:rsidRPr="001802AE">
        <w:t xml:space="preserve">, opening-closing software, adding a Panel or Analysis method until </w:t>
      </w:r>
      <w:r>
        <w:t>options do appear for new FA Plate Records.</w:t>
      </w:r>
    </w:p>
    <w:p w14:paraId="23DF1687" w14:textId="77777777" w:rsidR="00D55B03" w:rsidRPr="001802AE" w:rsidRDefault="00D55B03" w:rsidP="003369F7">
      <w:pPr>
        <w:pStyle w:val="ListParagraph"/>
        <w:numPr>
          <w:ilvl w:val="1"/>
          <w:numId w:val="3"/>
        </w:numPr>
      </w:pPr>
      <w:r w:rsidRPr="001802AE">
        <w:t>Edit the Plate Record, inputting:</w:t>
      </w:r>
    </w:p>
    <w:p w14:paraId="407000D3" w14:textId="77777777" w:rsidR="00D55B03" w:rsidRPr="001802AE" w:rsidRDefault="00D55B03" w:rsidP="00EB7B0E">
      <w:pPr>
        <w:pStyle w:val="ListParagraph"/>
        <w:numPr>
          <w:ilvl w:val="2"/>
          <w:numId w:val="3"/>
        </w:numPr>
        <w:ind w:left="1890"/>
      </w:pPr>
      <w:r w:rsidRPr="001802AE">
        <w:t>Sample name;</w:t>
      </w:r>
    </w:p>
    <w:p w14:paraId="23DC78F1" w14:textId="77777777" w:rsidR="00D55B03" w:rsidRPr="001802AE" w:rsidRDefault="00D55B03" w:rsidP="00EB7B0E">
      <w:pPr>
        <w:pStyle w:val="ListParagraph"/>
        <w:numPr>
          <w:ilvl w:val="2"/>
          <w:numId w:val="3"/>
        </w:numPr>
        <w:ind w:left="1890"/>
      </w:pPr>
      <w:r w:rsidRPr="001802AE">
        <w:t>Sample type;</w:t>
      </w:r>
    </w:p>
    <w:p w14:paraId="5C188AAB" w14:textId="77777777" w:rsidR="00D55B03" w:rsidRPr="001802AE" w:rsidRDefault="00D55B03" w:rsidP="00EB7B0E">
      <w:pPr>
        <w:pStyle w:val="ListParagraph"/>
        <w:numPr>
          <w:ilvl w:val="2"/>
          <w:numId w:val="3"/>
        </w:numPr>
        <w:ind w:left="1890"/>
      </w:pPr>
      <w:r w:rsidRPr="001802AE">
        <w:t>Size Standard;</w:t>
      </w:r>
    </w:p>
    <w:p w14:paraId="348CA926" w14:textId="77777777" w:rsidR="00D55B03" w:rsidRPr="001802AE" w:rsidRDefault="00D55B03" w:rsidP="00EB7B0E">
      <w:pPr>
        <w:pStyle w:val="ListParagraph"/>
        <w:numPr>
          <w:ilvl w:val="2"/>
          <w:numId w:val="3"/>
        </w:numPr>
        <w:ind w:left="1890"/>
      </w:pPr>
      <w:r w:rsidRPr="001802AE">
        <w:t>Panel;</w:t>
      </w:r>
    </w:p>
    <w:p w14:paraId="1341E748" w14:textId="77777777" w:rsidR="00D55B03" w:rsidRPr="001802AE" w:rsidRDefault="00D55B03" w:rsidP="00EB7B0E">
      <w:pPr>
        <w:pStyle w:val="ListParagraph"/>
        <w:numPr>
          <w:ilvl w:val="2"/>
          <w:numId w:val="3"/>
        </w:numPr>
        <w:ind w:left="1890"/>
      </w:pPr>
      <w:r w:rsidRPr="001802AE">
        <w:t>Analysis Method;</w:t>
      </w:r>
    </w:p>
    <w:p w14:paraId="62526BC7" w14:textId="77777777" w:rsidR="00D55B03" w:rsidRPr="001802AE" w:rsidRDefault="00D55B03" w:rsidP="00EB7B0E">
      <w:pPr>
        <w:pStyle w:val="ListParagraph"/>
        <w:numPr>
          <w:ilvl w:val="2"/>
          <w:numId w:val="3"/>
        </w:numPr>
        <w:ind w:left="1890"/>
      </w:pPr>
      <w:r w:rsidRPr="001802AE">
        <w:t>Result Group (</w:t>
      </w:r>
      <w:r w:rsidR="0018665C">
        <w:t>click New &amp; input</w:t>
      </w:r>
      <w:r w:rsidRPr="001802AE">
        <w:t xml:space="preserve"> desired settings</w:t>
      </w:r>
      <w:r w:rsidR="0018665C">
        <w:t xml:space="preserve"> for at least 1 new Results Group</w:t>
      </w:r>
      <w:r w:rsidR="00356C0B">
        <w:t xml:space="preserve">); </w:t>
      </w:r>
    </w:p>
    <w:p w14:paraId="0EFD9B18" w14:textId="77777777" w:rsidR="00D55B03" w:rsidRPr="001802AE" w:rsidRDefault="00D55B03" w:rsidP="00EB7B0E">
      <w:pPr>
        <w:pStyle w:val="ListParagraph"/>
        <w:numPr>
          <w:ilvl w:val="2"/>
          <w:numId w:val="3"/>
        </w:numPr>
        <w:ind w:left="1890"/>
      </w:pPr>
      <w:r w:rsidRPr="001802AE">
        <w:t>Instrument Protocol.</w:t>
      </w:r>
    </w:p>
    <w:p w14:paraId="3233AD7A" w14:textId="77777777" w:rsidR="00F27B4F" w:rsidRPr="001802AE" w:rsidRDefault="00F27B4F" w:rsidP="00F27B4F">
      <w:pPr>
        <w:pStyle w:val="ListParagraph"/>
        <w:numPr>
          <w:ilvl w:val="1"/>
          <w:numId w:val="3"/>
        </w:numPr>
      </w:pPr>
      <w:r w:rsidRPr="001802AE">
        <w:t>Highlight the categories above the record and select “Fill Down” or “Fill Down Special”.</w:t>
      </w:r>
    </w:p>
    <w:p w14:paraId="0392FF49" w14:textId="77777777" w:rsidR="00D55B03" w:rsidRPr="001802AE" w:rsidRDefault="00D55B03" w:rsidP="003369F7">
      <w:pPr>
        <w:pStyle w:val="ListParagraph"/>
        <w:numPr>
          <w:ilvl w:val="1"/>
          <w:numId w:val="3"/>
        </w:numPr>
      </w:pPr>
      <w:r w:rsidRPr="001802AE">
        <w:t>Save the FA Plate Record</w:t>
      </w:r>
      <w:r w:rsidR="00F27B4F" w:rsidRPr="001802AE">
        <w:t>.</w:t>
      </w:r>
    </w:p>
    <w:p w14:paraId="39583E74" w14:textId="77777777" w:rsidR="00D55B03" w:rsidRPr="001802AE" w:rsidRDefault="00D55B03" w:rsidP="00EB7B0E">
      <w:pPr>
        <w:pStyle w:val="ListParagraph"/>
        <w:numPr>
          <w:ilvl w:val="2"/>
          <w:numId w:val="3"/>
        </w:numPr>
        <w:ind w:left="1890"/>
      </w:pPr>
      <w:r w:rsidRPr="001802AE">
        <w:t>Export the test plate record.</w:t>
      </w:r>
    </w:p>
    <w:p w14:paraId="0960C50E" w14:textId="77777777" w:rsidR="00F27B4F" w:rsidRPr="001802AE" w:rsidRDefault="00D55B03" w:rsidP="00EB7B0E">
      <w:pPr>
        <w:pStyle w:val="ListParagraph"/>
        <w:numPr>
          <w:ilvl w:val="2"/>
          <w:numId w:val="3"/>
        </w:numPr>
        <w:ind w:left="1890"/>
      </w:pPr>
      <w:r w:rsidRPr="001802AE">
        <w:t xml:space="preserve">Open the FA Plate Record </w:t>
      </w:r>
      <w:r w:rsidR="00885661" w:rsidRPr="001802AE">
        <w:t>(</w:t>
      </w:r>
      <w:r w:rsidRPr="001802AE">
        <w:t>in Notepad)</w:t>
      </w:r>
      <w:r w:rsidR="00356C0B">
        <w:t xml:space="preserve"> to see</w:t>
      </w:r>
      <w:r w:rsidRPr="001802AE">
        <w:t xml:space="preserve"> text string for </w:t>
      </w:r>
      <w:r w:rsidR="00356C0B">
        <w:t xml:space="preserve">GM </w:t>
      </w:r>
      <w:r w:rsidRPr="001802AE">
        <w:t>AppInstance</w:t>
      </w:r>
      <w:r w:rsidR="00356C0B">
        <w:t>.</w:t>
      </w:r>
      <w:r w:rsidRPr="001802AE">
        <w:t xml:space="preserve"> </w:t>
      </w:r>
    </w:p>
    <w:p w14:paraId="6074668D" w14:textId="77777777" w:rsidR="00F27B4F" w:rsidRPr="001802AE" w:rsidRDefault="00F27B4F" w:rsidP="00F27B4F">
      <w:pPr>
        <w:pStyle w:val="ListParagraph"/>
        <w:numPr>
          <w:ilvl w:val="3"/>
          <w:numId w:val="3"/>
        </w:numPr>
        <w:ind w:left="2340"/>
      </w:pPr>
      <w:r w:rsidRPr="001802AE">
        <w:t>T</w:t>
      </w:r>
      <w:r w:rsidR="00D55B03" w:rsidRPr="001802AE">
        <w:t>his string is w</w:t>
      </w:r>
      <w:r w:rsidRPr="001802AE">
        <w:t>hat ties the plate record to</w:t>
      </w:r>
      <w:r w:rsidR="00D55B03" w:rsidRPr="001802AE">
        <w:t xml:space="preserve"> current installation of GeneMapper.  </w:t>
      </w:r>
    </w:p>
    <w:p w14:paraId="6C8F1F76" w14:textId="77777777" w:rsidR="00D55B03" w:rsidRPr="001802AE" w:rsidRDefault="00D55B03" w:rsidP="00F27B4F">
      <w:pPr>
        <w:pStyle w:val="ListParagraph"/>
        <w:numPr>
          <w:ilvl w:val="3"/>
          <w:numId w:val="3"/>
        </w:numPr>
        <w:ind w:left="2340"/>
      </w:pPr>
      <w:r w:rsidRPr="001802AE">
        <w:t xml:space="preserve">If you import an old FA Plate Record to use as a template, you must </w:t>
      </w:r>
      <w:r w:rsidR="00356C0B">
        <w:t>substitute the</w:t>
      </w:r>
      <w:r w:rsidRPr="001802AE">
        <w:t xml:space="preserve"> new AppInstance string or Plate Manager</w:t>
      </w:r>
      <w:r w:rsidR="006931D3">
        <w:t xml:space="preserve"> (DC) will not import the file</w:t>
      </w:r>
      <w:r w:rsidRPr="001802AE">
        <w:t>.</w:t>
      </w:r>
    </w:p>
    <w:p w14:paraId="49B6F5D1" w14:textId="77777777" w:rsidR="00D71938" w:rsidRPr="001802AE" w:rsidRDefault="00D71938" w:rsidP="00EB7B0E">
      <w:pPr>
        <w:pStyle w:val="ListParagraph"/>
        <w:numPr>
          <w:ilvl w:val="2"/>
          <w:numId w:val="3"/>
        </w:numPr>
        <w:ind w:left="1890"/>
      </w:pPr>
      <w:r w:rsidRPr="001802AE">
        <w:t>You can now delete the test plate record.</w:t>
      </w:r>
    </w:p>
    <w:p w14:paraId="0B0127D3" w14:textId="77777777" w:rsidR="00DA12E8" w:rsidRPr="001802AE" w:rsidRDefault="00F27B4F" w:rsidP="003369F7">
      <w:pPr>
        <w:pStyle w:val="ListParagraph"/>
        <w:numPr>
          <w:ilvl w:val="1"/>
          <w:numId w:val="3"/>
        </w:numPr>
      </w:pPr>
      <w:r w:rsidRPr="001802AE">
        <w:t>Shut down both the</w:t>
      </w:r>
      <w:r w:rsidR="00DA12E8" w:rsidRPr="001802AE">
        <w:t xml:space="preserve"> DC </w:t>
      </w:r>
      <w:r w:rsidRPr="001802AE">
        <w:t xml:space="preserve">and GeneMapper </w:t>
      </w:r>
      <w:r w:rsidR="00DA12E8" w:rsidRPr="001802AE">
        <w:t>software.</w:t>
      </w:r>
    </w:p>
    <w:p w14:paraId="46617569" w14:textId="77777777" w:rsidR="00885661" w:rsidRPr="001802AE" w:rsidRDefault="00885661" w:rsidP="003369F7">
      <w:pPr>
        <w:pStyle w:val="ListParagraph"/>
        <w:numPr>
          <w:ilvl w:val="0"/>
          <w:numId w:val="3"/>
        </w:numPr>
      </w:pPr>
      <w:r w:rsidRPr="001802AE">
        <w:t>Install patches for Data Collection, Seq</w:t>
      </w:r>
      <w:r w:rsidR="00CF56A2">
        <w:t>uenceAnalysis</w:t>
      </w:r>
      <w:r w:rsidRPr="001802AE">
        <w:t>, and GeneMapper:</w:t>
      </w:r>
    </w:p>
    <w:p w14:paraId="23E219FC" w14:textId="77777777" w:rsidR="00BC79A8" w:rsidRPr="001802AE" w:rsidRDefault="00BC79A8" w:rsidP="003369F7">
      <w:pPr>
        <w:pStyle w:val="ListParagraph"/>
        <w:numPr>
          <w:ilvl w:val="1"/>
          <w:numId w:val="3"/>
        </w:numPr>
      </w:pPr>
      <w:r w:rsidRPr="001802AE">
        <w:t>Data Collection</w:t>
      </w:r>
      <w:r w:rsidR="00CF56A2">
        <w:t xml:space="preserve"> 4.0</w:t>
      </w:r>
      <w:r w:rsidRPr="001802AE">
        <w:t>:</w:t>
      </w:r>
      <w:r w:rsidR="00B23805" w:rsidRPr="001802AE">
        <w:t xml:space="preserve">  </w:t>
      </w:r>
    </w:p>
    <w:p w14:paraId="340B8E0C" w14:textId="77777777" w:rsidR="00BC79A8" w:rsidRPr="001802AE" w:rsidRDefault="00BC79A8" w:rsidP="00EB7B0E">
      <w:pPr>
        <w:pStyle w:val="ListParagraph"/>
        <w:numPr>
          <w:ilvl w:val="2"/>
          <w:numId w:val="3"/>
        </w:numPr>
        <w:ind w:left="1890"/>
      </w:pPr>
      <w:r w:rsidRPr="001802AE">
        <w:t>Ensure that Data Collection and SeqA are not running.</w:t>
      </w:r>
    </w:p>
    <w:p w14:paraId="3A55305C" w14:textId="77777777" w:rsidR="00BC79A8" w:rsidRPr="001802AE" w:rsidRDefault="00BC79A8" w:rsidP="00EB7B0E">
      <w:pPr>
        <w:pStyle w:val="ListParagraph"/>
        <w:numPr>
          <w:ilvl w:val="2"/>
          <w:numId w:val="3"/>
        </w:numPr>
        <w:ind w:left="1890"/>
      </w:pPr>
      <w:r w:rsidRPr="001802AE">
        <w:lastRenderedPageBreak/>
        <w:t>Unzip</w:t>
      </w:r>
      <w:r w:rsidR="00CF56A2">
        <w:t xml:space="preserve"> </w:t>
      </w:r>
      <w:r w:rsidR="00CF56A2" w:rsidRPr="00CF56A2">
        <w:t>Patch</w:t>
      </w:r>
      <w:r w:rsidR="00CF56A2">
        <w:t>_Installer_</w:t>
      </w:r>
      <w:r w:rsidR="00CF56A2" w:rsidRPr="00CF56A2">
        <w:t>UDC</w:t>
      </w:r>
      <w:r w:rsidR="00CF56A2">
        <w:t>_</w:t>
      </w:r>
      <w:r w:rsidR="00CF56A2" w:rsidRPr="00CF56A2">
        <w:t>4.0</w:t>
      </w:r>
      <w:r w:rsidR="00CF56A2">
        <w:t>_</w:t>
      </w:r>
      <w:r w:rsidR="00CF56A2" w:rsidRPr="00CF56A2">
        <w:t>1029</w:t>
      </w:r>
      <w:r w:rsidR="00CF56A2">
        <w:t xml:space="preserve"> files</w:t>
      </w:r>
      <w:r w:rsidR="00997152">
        <w:t xml:space="preserve"> and follow</w:t>
      </w:r>
      <w:r w:rsidRPr="001802AE">
        <w:t xml:space="preserve"> installation instructions in the Re</w:t>
      </w:r>
      <w:r w:rsidR="00F27B4F" w:rsidRPr="001802AE">
        <w:t>lease Notes</w:t>
      </w:r>
      <w:r w:rsidRPr="001802AE">
        <w:t xml:space="preserve"> (</w:t>
      </w:r>
      <w:r w:rsidR="00997152">
        <w:t xml:space="preserve">basically, </w:t>
      </w:r>
      <w:r w:rsidR="006931D3">
        <w:t>r</w:t>
      </w:r>
      <w:r w:rsidRPr="001802AE">
        <w:t xml:space="preserve">ight-click the *.bat file </w:t>
      </w:r>
      <w:r w:rsidR="00997152">
        <w:t>and</w:t>
      </w:r>
      <w:r w:rsidRPr="001802AE">
        <w:t xml:space="preserve"> Run as Administrator).</w:t>
      </w:r>
    </w:p>
    <w:p w14:paraId="712D16A1" w14:textId="77777777" w:rsidR="00B23805" w:rsidRPr="001802AE" w:rsidRDefault="00997152" w:rsidP="00EB7B0E">
      <w:pPr>
        <w:pStyle w:val="ListParagraph"/>
        <w:numPr>
          <w:ilvl w:val="2"/>
          <w:numId w:val="3"/>
        </w:numPr>
        <w:ind w:left="1890"/>
      </w:pPr>
      <w:r>
        <w:t xml:space="preserve">Reboot </w:t>
      </w:r>
      <w:r w:rsidR="00BC79A8" w:rsidRPr="001802AE">
        <w:t>computer.</w:t>
      </w:r>
    </w:p>
    <w:p w14:paraId="69CA1D31" w14:textId="77777777" w:rsidR="00BA46B8" w:rsidRPr="001802AE" w:rsidRDefault="00BA46B8" w:rsidP="003369F7">
      <w:pPr>
        <w:pStyle w:val="ListParagraph"/>
        <w:numPr>
          <w:ilvl w:val="1"/>
          <w:numId w:val="3"/>
        </w:numPr>
      </w:pPr>
      <w:r w:rsidRPr="001802AE">
        <w:t>SeqA</w:t>
      </w:r>
      <w:r w:rsidR="00997152">
        <w:t xml:space="preserve"> 6.0</w:t>
      </w:r>
      <w:r w:rsidR="006639D8" w:rsidRPr="001802AE">
        <w:t>:</w:t>
      </w:r>
    </w:p>
    <w:p w14:paraId="09CEC0A3" w14:textId="77777777" w:rsidR="006639D8" w:rsidRPr="001802AE" w:rsidRDefault="00CF56A2" w:rsidP="00F27B4F">
      <w:pPr>
        <w:pStyle w:val="ListParagraph"/>
        <w:numPr>
          <w:ilvl w:val="2"/>
          <w:numId w:val="3"/>
        </w:numPr>
        <w:ind w:left="1890"/>
      </w:pPr>
      <w:r>
        <w:t>Ensure that</w:t>
      </w:r>
      <w:r w:rsidR="006639D8" w:rsidRPr="001802AE">
        <w:t xml:space="preserve"> Seq</w:t>
      </w:r>
      <w:r>
        <w:t>uenceAnalysis is not running</w:t>
      </w:r>
      <w:r w:rsidR="006639D8" w:rsidRPr="001802AE">
        <w:t>.</w:t>
      </w:r>
    </w:p>
    <w:p w14:paraId="5BC0ECE7" w14:textId="77777777" w:rsidR="006639D8" w:rsidRPr="001802AE" w:rsidRDefault="006639D8" w:rsidP="00F27B4F">
      <w:pPr>
        <w:pStyle w:val="ListParagraph"/>
        <w:numPr>
          <w:ilvl w:val="2"/>
          <w:numId w:val="3"/>
        </w:numPr>
        <w:ind w:left="1890"/>
      </w:pPr>
      <w:r w:rsidRPr="001802AE">
        <w:t xml:space="preserve">Unzip </w:t>
      </w:r>
      <w:r w:rsidR="00CF56A2" w:rsidRPr="001802AE">
        <w:t xml:space="preserve">SeqA6.2_Patch_Installer </w:t>
      </w:r>
      <w:r w:rsidR="00997152">
        <w:t xml:space="preserve">files and follow </w:t>
      </w:r>
      <w:r w:rsidRPr="001802AE">
        <w:t>installation instructions in the ReadMe file</w:t>
      </w:r>
      <w:r w:rsidR="00CF56A2">
        <w:t xml:space="preserve"> (basically, r</w:t>
      </w:r>
      <w:r w:rsidR="001070BC" w:rsidRPr="001802AE">
        <w:t>ight-click the *.bat file and Run as Administrator)</w:t>
      </w:r>
      <w:r w:rsidRPr="001802AE">
        <w:t>.</w:t>
      </w:r>
    </w:p>
    <w:p w14:paraId="134D42E5" w14:textId="77777777" w:rsidR="006639D8" w:rsidRPr="001802AE" w:rsidRDefault="00997152" w:rsidP="00F27B4F">
      <w:pPr>
        <w:pStyle w:val="ListParagraph"/>
        <w:numPr>
          <w:ilvl w:val="2"/>
          <w:numId w:val="3"/>
        </w:numPr>
        <w:ind w:left="1890"/>
      </w:pPr>
      <w:r>
        <w:t xml:space="preserve">Reboot </w:t>
      </w:r>
      <w:r w:rsidR="006639D8" w:rsidRPr="001802AE">
        <w:t>computer.</w:t>
      </w:r>
    </w:p>
    <w:p w14:paraId="160C1107" w14:textId="77777777" w:rsidR="00BA46B8" w:rsidRPr="001802AE" w:rsidRDefault="00BA46B8" w:rsidP="003369F7">
      <w:pPr>
        <w:pStyle w:val="ListParagraph"/>
        <w:numPr>
          <w:ilvl w:val="1"/>
          <w:numId w:val="3"/>
        </w:numPr>
      </w:pPr>
      <w:r w:rsidRPr="001802AE">
        <w:t>GeneMapper</w:t>
      </w:r>
      <w:r w:rsidR="00CF56A2">
        <w:t xml:space="preserve"> 5.0</w:t>
      </w:r>
      <w:r w:rsidR="006639D8" w:rsidRPr="001802AE">
        <w:t>:</w:t>
      </w:r>
    </w:p>
    <w:p w14:paraId="67F5F81B" w14:textId="77777777" w:rsidR="001070BC" w:rsidRPr="001802AE" w:rsidRDefault="00CF56A2" w:rsidP="00F27B4F">
      <w:pPr>
        <w:pStyle w:val="ListParagraph"/>
        <w:numPr>
          <w:ilvl w:val="2"/>
          <w:numId w:val="3"/>
        </w:numPr>
        <w:ind w:left="1890"/>
      </w:pPr>
      <w:r>
        <w:t>Ensure GeneMapper is not running</w:t>
      </w:r>
      <w:r w:rsidR="001070BC" w:rsidRPr="001802AE">
        <w:t>.</w:t>
      </w:r>
    </w:p>
    <w:p w14:paraId="623C1759" w14:textId="77777777" w:rsidR="001070BC" w:rsidRDefault="001070BC" w:rsidP="00F27B4F">
      <w:pPr>
        <w:pStyle w:val="ListParagraph"/>
        <w:numPr>
          <w:ilvl w:val="2"/>
          <w:numId w:val="3"/>
        </w:numPr>
        <w:ind w:left="1890"/>
      </w:pPr>
      <w:r w:rsidRPr="001802AE">
        <w:t xml:space="preserve">Unzip </w:t>
      </w:r>
      <w:r w:rsidR="00CF56A2">
        <w:t>GeneMapper5.1_Full_Patch_Installer</w:t>
      </w:r>
      <w:r w:rsidR="00CF56A2" w:rsidRPr="001802AE">
        <w:t xml:space="preserve"> </w:t>
      </w:r>
      <w:r w:rsidR="00CF56A2">
        <w:t>files and follow</w:t>
      </w:r>
      <w:r w:rsidRPr="001802AE">
        <w:t xml:space="preserve"> installation instructions in the ReadMe file (</w:t>
      </w:r>
      <w:r w:rsidR="00CF56A2">
        <w:t>basically, r</w:t>
      </w:r>
      <w:r w:rsidRPr="001802AE">
        <w:t>ight-click the *.bat file and Run as Administrator)</w:t>
      </w:r>
      <w:r w:rsidR="00F27B4F" w:rsidRPr="001802AE">
        <w:t>.</w:t>
      </w:r>
    </w:p>
    <w:p w14:paraId="36588E9E" w14:textId="77777777" w:rsidR="00E00438" w:rsidRPr="001802AE" w:rsidRDefault="00E00438" w:rsidP="00E00438">
      <w:pPr>
        <w:pStyle w:val="ListParagraph"/>
        <w:ind w:left="1890"/>
      </w:pPr>
      <w:r>
        <w:t>(Note:  There is a Client patch for ‘stand-alone’ installations of GeneMapper.)</w:t>
      </w:r>
    </w:p>
    <w:p w14:paraId="7E6422B4" w14:textId="77777777" w:rsidR="001070BC" w:rsidRPr="001802AE" w:rsidRDefault="00997152" w:rsidP="00F27B4F">
      <w:pPr>
        <w:pStyle w:val="ListParagraph"/>
        <w:numPr>
          <w:ilvl w:val="2"/>
          <w:numId w:val="3"/>
        </w:numPr>
        <w:ind w:left="1890"/>
      </w:pPr>
      <w:r>
        <w:t xml:space="preserve">Reboot </w:t>
      </w:r>
      <w:r w:rsidR="001070BC" w:rsidRPr="001802AE">
        <w:t>computer.</w:t>
      </w:r>
    </w:p>
    <w:p w14:paraId="62945564" w14:textId="77777777" w:rsidR="00F27B4F" w:rsidRPr="001802AE" w:rsidRDefault="00997152" w:rsidP="00F27B4F">
      <w:pPr>
        <w:pStyle w:val="ListParagraph"/>
        <w:numPr>
          <w:ilvl w:val="1"/>
          <w:numId w:val="3"/>
        </w:numPr>
      </w:pPr>
      <w:r>
        <w:t xml:space="preserve">For backups, save </w:t>
      </w:r>
      <w:r w:rsidR="00F27B4F" w:rsidRPr="001802AE">
        <w:t>patch files to a specific folder</w:t>
      </w:r>
      <w:r>
        <w:t xml:space="preserve"> </w:t>
      </w:r>
      <w:r w:rsidRPr="001802AE">
        <w:t xml:space="preserve">on </w:t>
      </w:r>
      <w:r>
        <w:t>the pc (e.g., on ABService partition)</w:t>
      </w:r>
      <w:r w:rsidR="00F27B4F" w:rsidRPr="001802AE">
        <w:t>.</w:t>
      </w:r>
    </w:p>
    <w:p w14:paraId="6F9CBCDC" w14:textId="77777777" w:rsidR="00ED53B8" w:rsidRPr="001802AE" w:rsidRDefault="00997152" w:rsidP="003369F7">
      <w:pPr>
        <w:pStyle w:val="ListParagraph"/>
        <w:numPr>
          <w:ilvl w:val="0"/>
          <w:numId w:val="3"/>
        </w:numPr>
      </w:pPr>
      <w:r>
        <w:t>Using the CD, i</w:t>
      </w:r>
      <w:r w:rsidR="00ED53B8" w:rsidRPr="001802AE">
        <w:t>nstall 31xx Family Service Tools</w:t>
      </w:r>
      <w:r w:rsidR="003B7A8E" w:rsidRPr="001802AE">
        <w:t xml:space="preserve"> (optional)</w:t>
      </w:r>
      <w:r w:rsidR="00ED53B8" w:rsidRPr="001802AE">
        <w:t xml:space="preserve">:  </w:t>
      </w:r>
    </w:p>
    <w:p w14:paraId="6B063476" w14:textId="77777777" w:rsidR="00ED53B8" w:rsidRPr="001802AE" w:rsidRDefault="00997152" w:rsidP="003369F7">
      <w:pPr>
        <w:pStyle w:val="ListParagraph"/>
        <w:numPr>
          <w:ilvl w:val="1"/>
          <w:numId w:val="3"/>
        </w:numPr>
      </w:pPr>
      <w:r>
        <w:t>These tools are u</w:t>
      </w:r>
      <w:r w:rsidR="00ED53B8" w:rsidRPr="001802AE">
        <w:t xml:space="preserve">seful for service engineer; also, </w:t>
      </w:r>
    </w:p>
    <w:p w14:paraId="68178C79" w14:textId="77777777" w:rsidR="00ED53B8" w:rsidRPr="001802AE" w:rsidRDefault="009F5A55" w:rsidP="003369F7">
      <w:pPr>
        <w:pStyle w:val="ListParagraph"/>
        <w:numPr>
          <w:ilvl w:val="1"/>
          <w:numId w:val="3"/>
        </w:numPr>
      </w:pPr>
      <w:r>
        <w:t xml:space="preserve">an </w:t>
      </w:r>
      <w:r w:rsidR="00ED53B8" w:rsidRPr="001802AE">
        <w:t>FSE can tell user how to operate the software to diagnose issues by phone.</w:t>
      </w:r>
    </w:p>
    <w:p w14:paraId="6A74F6AA" w14:textId="77777777" w:rsidR="00F27B4F" w:rsidRPr="001802AE" w:rsidRDefault="00F27B4F" w:rsidP="003369F7">
      <w:pPr>
        <w:pStyle w:val="ListParagraph"/>
        <w:numPr>
          <w:ilvl w:val="0"/>
          <w:numId w:val="3"/>
        </w:numPr>
      </w:pPr>
      <w:r w:rsidRPr="001802AE">
        <w:t>Ancillary software</w:t>
      </w:r>
      <w:r w:rsidR="003B7A8E" w:rsidRPr="001802AE">
        <w:t xml:space="preserve"> (no internet required)</w:t>
      </w:r>
      <w:r w:rsidRPr="001802AE">
        <w:t xml:space="preserve">:  </w:t>
      </w:r>
      <w:r w:rsidR="00491749" w:rsidRPr="001802AE">
        <w:t xml:space="preserve">Using a </w:t>
      </w:r>
      <w:r w:rsidR="003B7A8E" w:rsidRPr="001802AE">
        <w:t xml:space="preserve">virus/malware-free </w:t>
      </w:r>
      <w:r w:rsidR="00491749" w:rsidRPr="001802AE">
        <w:t xml:space="preserve">flashddrive, install </w:t>
      </w:r>
      <w:r w:rsidR="00E57855" w:rsidRPr="001802AE">
        <w:t xml:space="preserve">any </w:t>
      </w:r>
      <w:r w:rsidR="00491749" w:rsidRPr="001802AE">
        <w:t>desired ancillary software.</w:t>
      </w:r>
      <w:r w:rsidR="00E57855" w:rsidRPr="001802AE">
        <w:t xml:space="preserve">  Here, I use:</w:t>
      </w:r>
    </w:p>
    <w:p w14:paraId="2427C980" w14:textId="77777777" w:rsidR="00491749" w:rsidRPr="001802AE" w:rsidRDefault="00491749" w:rsidP="00491749">
      <w:pPr>
        <w:pStyle w:val="ListParagraph"/>
        <w:numPr>
          <w:ilvl w:val="1"/>
          <w:numId w:val="3"/>
        </w:numPr>
      </w:pPr>
      <w:r w:rsidRPr="001802AE">
        <w:t>SequenceScanner</w:t>
      </w:r>
      <w:r w:rsidR="003B7A8E" w:rsidRPr="001802AE">
        <w:t xml:space="preserve"> (works with 64-bit</w:t>
      </w:r>
      <w:r w:rsidR="00997152">
        <w:t xml:space="preserve"> configuration</w:t>
      </w:r>
      <w:r w:rsidR="003B7A8E" w:rsidRPr="001802AE">
        <w:t>)</w:t>
      </w:r>
      <w:r w:rsidRPr="001802AE">
        <w:t>.</w:t>
      </w:r>
    </w:p>
    <w:p w14:paraId="256A0300" w14:textId="77777777" w:rsidR="00E12968" w:rsidRPr="001802AE" w:rsidRDefault="00E12968" w:rsidP="00F27B4F">
      <w:pPr>
        <w:pStyle w:val="ListParagraph"/>
        <w:numPr>
          <w:ilvl w:val="1"/>
          <w:numId w:val="3"/>
        </w:numPr>
      </w:pPr>
      <w:r w:rsidRPr="001802AE">
        <w:t>Microsoft Office 2016 64-bit</w:t>
      </w:r>
      <w:r w:rsidR="00491749" w:rsidRPr="001802AE">
        <w:t>:  Custom-install on</w:t>
      </w:r>
      <w:r w:rsidR="00E9657B" w:rsidRPr="001802AE">
        <w:t>ly</w:t>
      </w:r>
      <w:r w:rsidR="00331C38" w:rsidRPr="001802AE">
        <w:t xml:space="preserve"> </w:t>
      </w:r>
      <w:r w:rsidRPr="001802AE">
        <w:t>Excel, Word, PowerPoint</w:t>
      </w:r>
      <w:r w:rsidR="00331C38" w:rsidRPr="001802AE">
        <w:t>, OneDrive, Office Tools</w:t>
      </w:r>
      <w:r w:rsidR="001070BC" w:rsidRPr="001802AE">
        <w:t>, Shared Office files</w:t>
      </w:r>
      <w:r w:rsidR="00F27B4F" w:rsidRPr="001802AE">
        <w:t>... and possibly Skype</w:t>
      </w:r>
      <w:r w:rsidRPr="001802AE">
        <w:t>.</w:t>
      </w:r>
    </w:p>
    <w:p w14:paraId="6F01E61F" w14:textId="77777777" w:rsidR="00E57855" w:rsidRPr="001802AE" w:rsidRDefault="00E57855" w:rsidP="00F27B4F">
      <w:pPr>
        <w:pStyle w:val="ListParagraph"/>
        <w:numPr>
          <w:ilvl w:val="1"/>
          <w:numId w:val="3"/>
        </w:numPr>
      </w:pPr>
      <w:r w:rsidRPr="001802AE">
        <w:t>Notepad+ (for editing *.xml files).</w:t>
      </w:r>
    </w:p>
    <w:p w14:paraId="36E62C46" w14:textId="6BB5E4A1" w:rsidR="00491749" w:rsidRPr="00623A85" w:rsidRDefault="00491749" w:rsidP="00491749">
      <w:pPr>
        <w:pStyle w:val="ListParagraph"/>
        <w:numPr>
          <w:ilvl w:val="1"/>
          <w:numId w:val="3"/>
        </w:numPr>
      </w:pPr>
      <w:r w:rsidRPr="00623A85">
        <w:t xml:space="preserve">Mouse-drive macro:  used to </w:t>
      </w:r>
      <w:hyperlink r:id="rId19" w:anchor="3130xl_Operation_Tips-3" w:history="1">
        <w:r w:rsidRPr="00623A85">
          <w:rPr>
            <w:rStyle w:val="Hyperlink"/>
            <w:highlight w:val="yellow"/>
          </w:rPr>
          <w:t>clean capillary arrays</w:t>
        </w:r>
      </w:hyperlink>
      <w:r w:rsidRPr="00623A85">
        <w:t>.</w:t>
      </w:r>
    </w:p>
    <w:p w14:paraId="373D3A65" w14:textId="77777777" w:rsidR="00491749" w:rsidRPr="001802AE" w:rsidRDefault="00491749" w:rsidP="00491749">
      <w:pPr>
        <w:pStyle w:val="ListParagraph"/>
        <w:numPr>
          <w:ilvl w:val="2"/>
          <w:numId w:val="3"/>
        </w:numPr>
        <w:ind w:left="1890"/>
      </w:pPr>
      <w:r w:rsidRPr="001802AE">
        <w:t>Macro Toolworks:  I have just begun to use Macro Toolworks, but the freeware version seems to work okay</w:t>
      </w:r>
      <w:r w:rsidR="00997152">
        <w:t>... although it is not</w:t>
      </w:r>
      <w:r w:rsidRPr="001802AE">
        <w:t xml:space="preserve"> particularly intuitive</w:t>
      </w:r>
      <w:r w:rsidR="00997152">
        <w:t>.</w:t>
      </w:r>
    </w:p>
    <w:p w14:paraId="42F5FAAD" w14:textId="77777777" w:rsidR="00491749" w:rsidRPr="001802AE" w:rsidRDefault="00491749" w:rsidP="00491749">
      <w:pPr>
        <w:pStyle w:val="ListParagraph"/>
        <w:numPr>
          <w:ilvl w:val="2"/>
          <w:numId w:val="3"/>
        </w:numPr>
        <w:ind w:left="1890"/>
      </w:pPr>
      <w:r w:rsidRPr="001802AE">
        <w:t>Work</w:t>
      </w:r>
      <w:r w:rsidR="00997152">
        <w:t>space Macro:  Unfortunately, this is now ‘orphan’ software with no support or updates</w:t>
      </w:r>
      <w:r w:rsidRPr="001802AE">
        <w:t>; if you install Workspace Macro anyway, set Updates to ‘Manual’ to prevent an annoying repeating-popup window notification of an ‘error’.</w:t>
      </w:r>
    </w:p>
    <w:p w14:paraId="719E8B59" w14:textId="5BFCFCFF" w:rsidR="00C31B1F" w:rsidRPr="001802AE" w:rsidRDefault="00C31B1F" w:rsidP="003369F7">
      <w:pPr>
        <w:pStyle w:val="ListParagraph"/>
        <w:numPr>
          <w:ilvl w:val="1"/>
          <w:numId w:val="3"/>
        </w:numPr>
      </w:pPr>
      <w:r w:rsidRPr="001802AE">
        <w:t>PerfectDisk Pro</w:t>
      </w:r>
      <w:r w:rsidR="000D6339">
        <w:t xml:space="preserve"> </w:t>
      </w:r>
      <w:r w:rsidR="000D6339" w:rsidRPr="000D6339">
        <w:rPr>
          <w:highlight w:val="yellow"/>
        </w:rPr>
        <w:t>(Business)</w:t>
      </w:r>
      <w:r w:rsidRPr="001802AE">
        <w:t>:</w:t>
      </w:r>
    </w:p>
    <w:p w14:paraId="6A54C0A1" w14:textId="77777777" w:rsidR="000666B0" w:rsidRPr="001802AE" w:rsidRDefault="000666B0" w:rsidP="00C76975">
      <w:pPr>
        <w:pStyle w:val="ListParagraph"/>
        <w:numPr>
          <w:ilvl w:val="2"/>
          <w:numId w:val="3"/>
        </w:numPr>
        <w:ind w:left="1890"/>
      </w:pPr>
      <w:r w:rsidRPr="001802AE">
        <w:t>Activate license.</w:t>
      </w:r>
    </w:p>
    <w:p w14:paraId="506EBE86" w14:textId="77777777" w:rsidR="00C31B1F" w:rsidRPr="001802AE" w:rsidRDefault="003B7A8E" w:rsidP="006219C6">
      <w:pPr>
        <w:pStyle w:val="ListParagraph"/>
        <w:numPr>
          <w:ilvl w:val="3"/>
          <w:numId w:val="3"/>
        </w:numPr>
        <w:ind w:left="2340"/>
      </w:pPr>
      <w:r w:rsidRPr="001802AE">
        <w:t xml:space="preserve">Adjust </w:t>
      </w:r>
      <w:r w:rsidR="00C31B1F" w:rsidRPr="001802AE">
        <w:t xml:space="preserve">Stealthpatrol </w:t>
      </w:r>
      <w:r w:rsidRPr="001802AE">
        <w:t>settings</w:t>
      </w:r>
      <w:r w:rsidR="00C31B1F" w:rsidRPr="001802AE">
        <w:t xml:space="preserve">:   Turn OFF for all but the C-drive.  </w:t>
      </w:r>
    </w:p>
    <w:p w14:paraId="438FF2F2" w14:textId="77777777" w:rsidR="003B7A8E" w:rsidRPr="001802AE" w:rsidRDefault="003B7A8E" w:rsidP="003B7A8E">
      <w:pPr>
        <w:pStyle w:val="ListParagraph"/>
        <w:numPr>
          <w:ilvl w:val="3"/>
          <w:numId w:val="3"/>
        </w:numPr>
        <w:ind w:left="2340"/>
      </w:pPr>
      <w:r w:rsidRPr="001802AE">
        <w:t>Warnings/Comments:</w:t>
      </w:r>
    </w:p>
    <w:p w14:paraId="046806B5" w14:textId="77777777" w:rsidR="000666B0" w:rsidRPr="001802AE" w:rsidRDefault="00C31B1F" w:rsidP="003B7A8E">
      <w:pPr>
        <w:pStyle w:val="ListParagraph"/>
        <w:numPr>
          <w:ilvl w:val="4"/>
          <w:numId w:val="3"/>
        </w:numPr>
        <w:ind w:left="2790"/>
      </w:pPr>
      <w:r w:rsidRPr="001802AE">
        <w:t xml:space="preserve">Drives D &amp; F:  NEVER defragment these drives while Data Collection is running as doing so will likely corrupt the Oracle database.  </w:t>
      </w:r>
    </w:p>
    <w:p w14:paraId="25D60A99" w14:textId="77777777" w:rsidR="003B7A8E" w:rsidRPr="001802AE" w:rsidRDefault="00C31B1F" w:rsidP="003B7A8E">
      <w:pPr>
        <w:pStyle w:val="ListParagraph"/>
        <w:numPr>
          <w:ilvl w:val="4"/>
          <w:numId w:val="3"/>
        </w:numPr>
        <w:ind w:left="2790"/>
      </w:pPr>
      <w:r w:rsidRPr="001802AE">
        <w:t xml:space="preserve">I have never had a problem with defragmenting D &amp; F </w:t>
      </w:r>
      <w:r w:rsidR="004F4C71" w:rsidRPr="001802AE">
        <w:t xml:space="preserve">with </w:t>
      </w:r>
      <w:r w:rsidRPr="001802AE">
        <w:t xml:space="preserve">DC </w:t>
      </w:r>
      <w:r w:rsidR="003B7A8E" w:rsidRPr="001802AE">
        <w:t>turned off.</w:t>
      </w:r>
    </w:p>
    <w:p w14:paraId="1F6155F1" w14:textId="77777777" w:rsidR="000666B0" w:rsidRPr="001802AE" w:rsidRDefault="004F4C71" w:rsidP="003B7A8E">
      <w:pPr>
        <w:pStyle w:val="ListParagraph"/>
        <w:numPr>
          <w:ilvl w:val="5"/>
          <w:numId w:val="3"/>
        </w:numPr>
        <w:ind w:left="3240"/>
      </w:pPr>
      <w:r w:rsidRPr="001802AE">
        <w:t>Still, I recommend defragmenting D &amp; F</w:t>
      </w:r>
      <w:r w:rsidR="00C31B1F" w:rsidRPr="001802AE">
        <w:t xml:space="preserve"> only when these drives are significantly fragmented as any </w:t>
      </w:r>
      <w:r w:rsidR="00443C4C" w:rsidRPr="001802AE">
        <w:t xml:space="preserve">defragmentation </w:t>
      </w:r>
      <w:r w:rsidR="00C31B1F" w:rsidRPr="001802AE">
        <w:t xml:space="preserve">activity on these disks poses some risk of corrupting the Oracle database.  </w:t>
      </w:r>
    </w:p>
    <w:p w14:paraId="742AC787" w14:textId="77777777" w:rsidR="00C31B1F" w:rsidRPr="001802AE" w:rsidRDefault="004F4C71" w:rsidP="003B7A8E">
      <w:pPr>
        <w:pStyle w:val="ListParagraph"/>
        <w:numPr>
          <w:ilvl w:val="5"/>
          <w:numId w:val="3"/>
        </w:numPr>
        <w:ind w:left="3240"/>
      </w:pPr>
      <w:r w:rsidRPr="001802AE">
        <w:t>I regard Oracle-corruption</w:t>
      </w:r>
      <w:r w:rsidR="00C31B1F" w:rsidRPr="001802AE">
        <w:t xml:space="preserve"> risks as being roughly equivalent when </w:t>
      </w:r>
      <w:r w:rsidR="000666B0" w:rsidRPr="001802AE">
        <w:t>choosing between leaving a badly fragmented D or F drive alone or running PerfectDisk on the drives with DC turned off.</w:t>
      </w:r>
    </w:p>
    <w:p w14:paraId="2835831A" w14:textId="77777777" w:rsidR="000666B0" w:rsidRPr="001802AE" w:rsidRDefault="00E57855" w:rsidP="004F4C71">
      <w:pPr>
        <w:pStyle w:val="ListParagraph"/>
        <w:numPr>
          <w:ilvl w:val="3"/>
          <w:numId w:val="3"/>
        </w:numPr>
      </w:pPr>
      <w:r w:rsidRPr="001802AE">
        <w:lastRenderedPageBreak/>
        <w:t xml:space="preserve">Drive E:  Run PerfectDisk on Drive E: only when </w:t>
      </w:r>
      <w:r w:rsidR="000666B0" w:rsidRPr="001802AE">
        <w:t>the 3130xl</w:t>
      </w:r>
      <w:r w:rsidRPr="001802AE">
        <w:t xml:space="preserve"> is idle</w:t>
      </w:r>
      <w:r w:rsidR="000666B0" w:rsidRPr="001802AE">
        <w:t xml:space="preserve">; however, Data Collection </w:t>
      </w:r>
      <w:r w:rsidRPr="001802AE">
        <w:t xml:space="preserve">software </w:t>
      </w:r>
      <w:r w:rsidR="000666B0" w:rsidRPr="001802AE">
        <w:t>can be running.</w:t>
      </w:r>
    </w:p>
    <w:p w14:paraId="27F33611" w14:textId="77777777" w:rsidR="00885661" w:rsidRPr="001802AE" w:rsidRDefault="00E9657B" w:rsidP="003369F7">
      <w:pPr>
        <w:pStyle w:val="ListParagraph"/>
        <w:numPr>
          <w:ilvl w:val="0"/>
          <w:numId w:val="3"/>
        </w:numPr>
      </w:pPr>
      <w:r w:rsidRPr="001802AE">
        <w:t>Restore all Windows Defender aspects</w:t>
      </w:r>
    </w:p>
    <w:p w14:paraId="386DF7CD" w14:textId="77777777" w:rsidR="00DA12E8" w:rsidRPr="001802AE" w:rsidRDefault="00F47DA5" w:rsidP="003369F7">
      <w:pPr>
        <w:pStyle w:val="ListParagraph"/>
        <w:numPr>
          <w:ilvl w:val="1"/>
          <w:numId w:val="3"/>
        </w:numPr>
      </w:pPr>
      <w:r w:rsidRPr="001802AE">
        <w:t xml:space="preserve"> R</w:t>
      </w:r>
      <w:r w:rsidR="006C318D" w:rsidRPr="001802AE">
        <w:t>evers</w:t>
      </w:r>
      <w:r w:rsidRPr="001802AE">
        <w:t>e</w:t>
      </w:r>
      <w:r w:rsidR="006C318D" w:rsidRPr="001802AE">
        <w:t xml:space="preserve"> the changes</w:t>
      </w:r>
      <w:r w:rsidR="00DA12E8" w:rsidRPr="001802AE">
        <w:t xml:space="preserve"> made to ‘permanently’ turn off WD</w:t>
      </w:r>
      <w:r w:rsidR="00E57855" w:rsidRPr="001802AE">
        <w:t xml:space="preserve"> (revert to ‘not configured’)</w:t>
      </w:r>
      <w:r w:rsidR="006C318D" w:rsidRPr="001802AE">
        <w:t>.</w:t>
      </w:r>
    </w:p>
    <w:p w14:paraId="6DC85434" w14:textId="77777777" w:rsidR="00E9657B" w:rsidRPr="001802AE" w:rsidRDefault="00DA12E8" w:rsidP="003369F7">
      <w:pPr>
        <w:pStyle w:val="ListParagraph"/>
        <w:numPr>
          <w:ilvl w:val="1"/>
          <w:numId w:val="3"/>
        </w:numPr>
      </w:pPr>
      <w:r w:rsidRPr="001802AE">
        <w:t>Turn on</w:t>
      </w:r>
      <w:r w:rsidR="00E9657B" w:rsidRPr="001802AE">
        <w:t xml:space="preserve"> Firewalls (</w:t>
      </w:r>
      <w:r w:rsidRPr="001802AE">
        <w:t xml:space="preserve">do NOT undo </w:t>
      </w:r>
      <w:r w:rsidR="00531ED5">
        <w:t xml:space="preserve">any changes made to let </w:t>
      </w:r>
      <w:r w:rsidR="00E9657B" w:rsidRPr="001802AE">
        <w:t>ABI software work).</w:t>
      </w:r>
    </w:p>
    <w:p w14:paraId="39533BD6" w14:textId="77777777" w:rsidR="00E57855" w:rsidRPr="001802AE" w:rsidRDefault="00E57855" w:rsidP="003369F7">
      <w:pPr>
        <w:pStyle w:val="ListParagraph"/>
        <w:numPr>
          <w:ilvl w:val="1"/>
          <w:numId w:val="3"/>
        </w:numPr>
      </w:pPr>
      <w:r w:rsidRPr="001802AE">
        <w:t>Turn on Virus &amp; Threat Protection (Settings&gt;Windows Security).</w:t>
      </w:r>
    </w:p>
    <w:p w14:paraId="492B5EC7" w14:textId="77777777" w:rsidR="00E57855" w:rsidRPr="001802AE" w:rsidRDefault="00E57855" w:rsidP="003369F7">
      <w:pPr>
        <w:pStyle w:val="ListParagraph"/>
        <w:numPr>
          <w:ilvl w:val="1"/>
          <w:numId w:val="3"/>
        </w:numPr>
      </w:pPr>
      <w:r w:rsidRPr="001802AE">
        <w:t>Reboot PC and verify that all Windows Defender protections are turned on.</w:t>
      </w:r>
    </w:p>
    <w:p w14:paraId="1FDFD090" w14:textId="77777777" w:rsidR="00DA12E8" w:rsidRPr="001802AE" w:rsidRDefault="00E9657B" w:rsidP="003369F7">
      <w:pPr>
        <w:pStyle w:val="ListParagraph"/>
        <w:numPr>
          <w:ilvl w:val="0"/>
          <w:numId w:val="3"/>
        </w:numPr>
      </w:pPr>
      <w:r w:rsidRPr="001802AE">
        <w:t>Reconnect to the internet.</w:t>
      </w:r>
      <w:r w:rsidR="00DA12E8" w:rsidRPr="001802AE">
        <w:t xml:space="preserve"> </w:t>
      </w:r>
    </w:p>
    <w:p w14:paraId="6850D6BD" w14:textId="77777777" w:rsidR="00DA12E8" w:rsidRPr="001802AE" w:rsidRDefault="00DA12E8" w:rsidP="003369F7">
      <w:pPr>
        <w:pStyle w:val="ListParagraph"/>
        <w:numPr>
          <w:ilvl w:val="1"/>
          <w:numId w:val="3"/>
        </w:numPr>
      </w:pPr>
      <w:r w:rsidRPr="001802AE">
        <w:t xml:space="preserve">Activate Microsoft Office (may need to run </w:t>
      </w:r>
      <w:r w:rsidR="00E57855" w:rsidRPr="001802AE">
        <w:t>an</w:t>
      </w:r>
      <w:r w:rsidRPr="001802AE">
        <w:t xml:space="preserve"> activation file</w:t>
      </w:r>
      <w:r w:rsidR="00E57855" w:rsidRPr="001802AE">
        <w:t>; see IT if needed</w:t>
      </w:r>
      <w:r w:rsidRPr="001802AE">
        <w:t>).</w:t>
      </w:r>
    </w:p>
    <w:p w14:paraId="004AF3DF" w14:textId="77777777" w:rsidR="009C226E" w:rsidRPr="001802AE" w:rsidRDefault="00565F36" w:rsidP="003369F7">
      <w:pPr>
        <w:pStyle w:val="ListParagraph"/>
        <w:numPr>
          <w:ilvl w:val="1"/>
          <w:numId w:val="3"/>
        </w:numPr>
      </w:pPr>
      <w:r w:rsidRPr="001802AE">
        <w:t xml:space="preserve">Go to Settings, </w:t>
      </w:r>
      <w:r w:rsidR="009C226E" w:rsidRPr="001802AE">
        <w:t xml:space="preserve">Windows </w:t>
      </w:r>
      <w:r w:rsidRPr="001802AE">
        <w:t>Update, and Advanced</w:t>
      </w:r>
      <w:r w:rsidR="009C226E" w:rsidRPr="001802AE">
        <w:t xml:space="preserve"> Options</w:t>
      </w:r>
    </w:p>
    <w:p w14:paraId="567A5201" w14:textId="77777777" w:rsidR="009C226E" w:rsidRPr="001802AE" w:rsidRDefault="009C226E" w:rsidP="00C76975">
      <w:pPr>
        <w:pStyle w:val="ListParagraph"/>
        <w:numPr>
          <w:ilvl w:val="2"/>
          <w:numId w:val="3"/>
        </w:numPr>
        <w:ind w:left="1890"/>
      </w:pPr>
      <w:r w:rsidRPr="001802AE">
        <w:t>Choose to also update other Microsoft products.</w:t>
      </w:r>
    </w:p>
    <w:p w14:paraId="2DA8DFB6" w14:textId="77777777" w:rsidR="009C226E" w:rsidRPr="001802AE" w:rsidRDefault="009C226E" w:rsidP="00C76975">
      <w:pPr>
        <w:pStyle w:val="ListParagraph"/>
        <w:numPr>
          <w:ilvl w:val="2"/>
          <w:numId w:val="3"/>
        </w:numPr>
        <w:ind w:left="1890"/>
      </w:pPr>
      <w:r w:rsidRPr="001802AE">
        <w:t>Select notification when a restart is needed to complete an update.</w:t>
      </w:r>
    </w:p>
    <w:p w14:paraId="429B07D5" w14:textId="77777777" w:rsidR="00DA12E8" w:rsidRPr="001802AE" w:rsidRDefault="009C226E" w:rsidP="003369F7">
      <w:pPr>
        <w:pStyle w:val="ListParagraph"/>
        <w:numPr>
          <w:ilvl w:val="1"/>
          <w:numId w:val="3"/>
        </w:numPr>
      </w:pPr>
      <w:r w:rsidRPr="001802AE">
        <w:t>Run Windows Update</w:t>
      </w:r>
      <w:r w:rsidR="00885661" w:rsidRPr="001802AE">
        <w:t>, repeatedly until there are no further updates</w:t>
      </w:r>
      <w:r w:rsidR="00DA12E8" w:rsidRPr="001802AE">
        <w:t>.</w:t>
      </w:r>
    </w:p>
    <w:p w14:paraId="5088517E" w14:textId="77777777" w:rsidR="005B2296" w:rsidRPr="001802AE" w:rsidRDefault="001070BC" w:rsidP="003369F7">
      <w:pPr>
        <w:pStyle w:val="ListParagraph"/>
        <w:numPr>
          <w:ilvl w:val="1"/>
          <w:numId w:val="3"/>
        </w:numPr>
      </w:pPr>
      <w:r w:rsidRPr="001802AE">
        <w:t>Check all ancillary software for updates.</w:t>
      </w:r>
    </w:p>
    <w:p w14:paraId="18AB23D2" w14:textId="77777777" w:rsidR="003B7A8E" w:rsidRPr="001802AE" w:rsidRDefault="003B7A8E" w:rsidP="003B7A8E">
      <w:pPr>
        <w:pStyle w:val="ListParagraph"/>
        <w:numPr>
          <w:ilvl w:val="0"/>
          <w:numId w:val="3"/>
        </w:numPr>
      </w:pPr>
      <w:r w:rsidRPr="001802AE">
        <w:t>Install remaining ancillary software (internet required).  Here, I use:</w:t>
      </w:r>
    </w:p>
    <w:p w14:paraId="7889E8FB" w14:textId="77777777" w:rsidR="003B7A8E" w:rsidRPr="001802AE" w:rsidRDefault="003B7A8E" w:rsidP="003B7A8E">
      <w:pPr>
        <w:pStyle w:val="ListParagraph"/>
        <w:numPr>
          <w:ilvl w:val="1"/>
          <w:numId w:val="3"/>
        </w:numPr>
      </w:pPr>
      <w:r w:rsidRPr="001802AE">
        <w:t>Chrome.</w:t>
      </w:r>
    </w:p>
    <w:p w14:paraId="5DBBE024" w14:textId="7E62C8D3" w:rsidR="003B7A8E" w:rsidRPr="001802AE" w:rsidRDefault="003B7A8E" w:rsidP="003B7A8E">
      <w:pPr>
        <w:pStyle w:val="ListParagraph"/>
        <w:numPr>
          <w:ilvl w:val="1"/>
          <w:numId w:val="3"/>
        </w:numPr>
      </w:pPr>
      <w:r w:rsidRPr="001802AE">
        <w:t xml:space="preserve">TeamViewer. </w:t>
      </w:r>
      <w:r w:rsidR="00844C38" w:rsidRPr="000D6339">
        <w:rPr>
          <w:highlight w:val="yellow"/>
        </w:rPr>
        <w:t>(</w:t>
      </w:r>
      <w:r w:rsidR="000D6339" w:rsidRPr="000D6339">
        <w:rPr>
          <w:highlight w:val="yellow"/>
        </w:rPr>
        <w:t xml:space="preserve">No longer allowed per </w:t>
      </w:r>
      <w:r w:rsidR="00844C38" w:rsidRPr="000D6339">
        <w:rPr>
          <w:highlight w:val="yellow"/>
        </w:rPr>
        <w:t>LSU ITS</w:t>
      </w:r>
      <w:r w:rsidR="000D6339" w:rsidRPr="000D6339">
        <w:rPr>
          <w:highlight w:val="yellow"/>
        </w:rPr>
        <w:t>.)</w:t>
      </w:r>
    </w:p>
    <w:p w14:paraId="0B92A1C5" w14:textId="79EE9E3C" w:rsidR="003B7A8E" w:rsidRPr="001802AE" w:rsidRDefault="003B7A8E" w:rsidP="003B7A8E">
      <w:pPr>
        <w:pStyle w:val="ListParagraph"/>
        <w:numPr>
          <w:ilvl w:val="1"/>
          <w:numId w:val="3"/>
        </w:numPr>
      </w:pPr>
      <w:r w:rsidRPr="001802AE">
        <w:t xml:space="preserve">Malwarebytes Premium:  </w:t>
      </w:r>
      <w:r w:rsidR="000D6339" w:rsidRPr="000D6339">
        <w:rPr>
          <w:highlight w:val="yellow"/>
        </w:rPr>
        <w:t>(No longer allowed per LSU ITS.)</w:t>
      </w:r>
    </w:p>
    <w:p w14:paraId="1354AA22" w14:textId="77777777" w:rsidR="003B7A8E" w:rsidRPr="001802AE" w:rsidRDefault="003B7A8E" w:rsidP="003B7A8E">
      <w:pPr>
        <w:pStyle w:val="ListParagraph"/>
        <w:numPr>
          <w:ilvl w:val="2"/>
          <w:numId w:val="3"/>
        </w:numPr>
        <w:ind w:left="1890"/>
      </w:pPr>
      <w:r w:rsidRPr="001802AE">
        <w:t>Activate License.</w:t>
      </w:r>
    </w:p>
    <w:p w14:paraId="320F8A3B" w14:textId="77777777" w:rsidR="003B7A8E" w:rsidRPr="001802AE" w:rsidRDefault="003B7A8E" w:rsidP="003B7A8E">
      <w:pPr>
        <w:pStyle w:val="ListParagraph"/>
        <w:numPr>
          <w:ilvl w:val="2"/>
          <w:numId w:val="3"/>
        </w:numPr>
        <w:ind w:left="1890"/>
      </w:pPr>
      <w:r w:rsidRPr="001802AE">
        <w:t>Adjust settings:</w:t>
      </w:r>
    </w:p>
    <w:p w14:paraId="1936D5E6" w14:textId="77777777" w:rsidR="003B7A8E" w:rsidRPr="001802AE" w:rsidRDefault="003B7A8E" w:rsidP="003B7A8E">
      <w:pPr>
        <w:pStyle w:val="ListParagraph"/>
        <w:numPr>
          <w:ilvl w:val="3"/>
          <w:numId w:val="3"/>
        </w:numPr>
        <w:ind w:left="2250"/>
      </w:pPr>
      <w:r w:rsidRPr="001802AE">
        <w:t>Security:  Select Scan for rootkits.</w:t>
      </w:r>
    </w:p>
    <w:p w14:paraId="67B89193" w14:textId="77777777" w:rsidR="003B7A8E" w:rsidRPr="001802AE" w:rsidRDefault="003B7A8E" w:rsidP="003B7A8E">
      <w:pPr>
        <w:pStyle w:val="ListParagraph"/>
        <w:numPr>
          <w:ilvl w:val="3"/>
          <w:numId w:val="3"/>
        </w:numPr>
        <w:ind w:left="2250"/>
      </w:pPr>
      <w:r w:rsidRPr="001802AE">
        <w:t>Exploit Protection (prevent treating instrument communication as ‘exploits’):</w:t>
      </w:r>
    </w:p>
    <w:p w14:paraId="2EB59702" w14:textId="77777777" w:rsidR="003B7A8E" w:rsidRPr="001802AE" w:rsidRDefault="003B7A8E" w:rsidP="003B7A8E">
      <w:pPr>
        <w:pStyle w:val="ListParagraph"/>
        <w:numPr>
          <w:ilvl w:val="4"/>
          <w:numId w:val="3"/>
        </w:numPr>
        <w:ind w:left="2790"/>
      </w:pPr>
      <w:r w:rsidRPr="001802AE">
        <w:t>Manage Protected Settings:  Select ‘Off’ for Javaw.exe.</w:t>
      </w:r>
    </w:p>
    <w:p w14:paraId="076F0311" w14:textId="77777777" w:rsidR="003B7A8E" w:rsidRPr="001802AE" w:rsidRDefault="003B7A8E" w:rsidP="003B7A8E">
      <w:pPr>
        <w:pStyle w:val="ListParagraph"/>
        <w:numPr>
          <w:ilvl w:val="4"/>
          <w:numId w:val="3"/>
        </w:numPr>
        <w:ind w:left="2790"/>
      </w:pPr>
      <w:r w:rsidRPr="001802AE">
        <w:t>Advanced Settings: &gt;&gt; Java Protection: Deselect ‘Java Malicious Inbound Shell Protection’.</w:t>
      </w:r>
    </w:p>
    <w:p w14:paraId="48D566C3" w14:textId="77777777" w:rsidR="003B7A8E" w:rsidRPr="001802AE" w:rsidRDefault="003B7A8E" w:rsidP="003B7A8E">
      <w:pPr>
        <w:pStyle w:val="ListParagraph"/>
        <w:numPr>
          <w:ilvl w:val="4"/>
          <w:numId w:val="3"/>
        </w:numPr>
        <w:ind w:left="2790"/>
      </w:pPr>
      <w:r w:rsidRPr="001802AE">
        <w:t>Allow List:  In the default configuration, MB will quarantine “Mouse-driven” Macro Software, so add such programs (e.g., C:\Program Files (x86)\ Macro Toolworks) to the ‘Allow’ list.</w:t>
      </w:r>
    </w:p>
    <w:p w14:paraId="3DD41A89" w14:textId="77777777" w:rsidR="00E57855" w:rsidRPr="001802AE" w:rsidRDefault="00E57855" w:rsidP="00E57855">
      <w:pPr>
        <w:pStyle w:val="ListParagraph"/>
        <w:numPr>
          <w:ilvl w:val="2"/>
          <w:numId w:val="3"/>
        </w:numPr>
        <w:ind w:left="1890"/>
      </w:pPr>
      <w:r w:rsidRPr="001802AE">
        <w:t>Windows Defender automatically deactivates when installing 3</w:t>
      </w:r>
      <w:r w:rsidRPr="001802AE">
        <w:rPr>
          <w:vertAlign w:val="superscript"/>
        </w:rPr>
        <w:t>rd</w:t>
      </w:r>
      <w:r w:rsidRPr="001802AE">
        <w:t xml:space="preserve"> party antivirus programs</w:t>
      </w:r>
      <w:r w:rsidR="00A6101F" w:rsidRPr="001802AE">
        <w:t>; thus, e</w:t>
      </w:r>
      <w:r w:rsidRPr="001802AE">
        <w:t>dit Windows Defender settings for Virus and Threat Protection by scrolling to bottom of that screen and selecting ‘Periodic Scanning’.</w:t>
      </w:r>
    </w:p>
    <w:p w14:paraId="0D0ACF7E" w14:textId="77777777" w:rsidR="00756F20" w:rsidRPr="001802AE" w:rsidRDefault="00756F20" w:rsidP="00756F20">
      <w:pPr>
        <w:pStyle w:val="ListParagraph"/>
        <w:numPr>
          <w:ilvl w:val="0"/>
          <w:numId w:val="3"/>
        </w:numPr>
      </w:pPr>
      <w:r w:rsidRPr="001802AE">
        <w:t>Configure Windows Updates by editing the group policy.</w:t>
      </w:r>
    </w:p>
    <w:p w14:paraId="72C6C074" w14:textId="77777777" w:rsidR="00756F20" w:rsidRPr="001802AE" w:rsidRDefault="00756F20" w:rsidP="00756F20">
      <w:pPr>
        <w:pStyle w:val="ListParagraph"/>
        <w:numPr>
          <w:ilvl w:val="1"/>
          <w:numId w:val="3"/>
        </w:numPr>
      </w:pPr>
      <w:r w:rsidRPr="001802AE">
        <w:t>Note:  With the standard settings, preventing auto-restarts of Windows is awkward at best given that ‘active hours’ cannot exceed 18 hours/day</w:t>
      </w:r>
      <w:r w:rsidR="000E5978" w:rsidRPr="001802AE">
        <w:t>, Pause Updates is limited to 7 days,</w:t>
      </w:r>
      <w:r w:rsidRPr="001802AE">
        <w:t xml:space="preserve"> and update delays are limited to no more than 30 days.  </w:t>
      </w:r>
    </w:p>
    <w:p w14:paraId="4DD21E5F" w14:textId="77777777" w:rsidR="00756F20" w:rsidRPr="001802AE" w:rsidRDefault="00756F20" w:rsidP="00E82E8D">
      <w:pPr>
        <w:pStyle w:val="ListParagraph"/>
        <w:numPr>
          <w:ilvl w:val="1"/>
          <w:numId w:val="3"/>
        </w:numPr>
      </w:pPr>
      <w:r w:rsidRPr="001802AE">
        <w:t>To regain full control over updates (&amp; thus auto-restarts), open an Admin Cmd Prompt:</w:t>
      </w:r>
    </w:p>
    <w:p w14:paraId="10E402A6" w14:textId="77777777" w:rsidR="00756F20" w:rsidRPr="001802AE" w:rsidRDefault="00756F20" w:rsidP="00756F20">
      <w:pPr>
        <w:pStyle w:val="ListParagraph"/>
        <w:numPr>
          <w:ilvl w:val="2"/>
          <w:numId w:val="3"/>
        </w:numPr>
        <w:ind w:left="1800"/>
      </w:pPr>
      <w:r w:rsidRPr="001802AE">
        <w:t xml:space="preserve">Type: </w:t>
      </w:r>
      <w:r w:rsidRPr="001802AE">
        <w:rPr>
          <w:rFonts w:ascii="Courier New" w:hAnsi="Courier New" w:cs="Courier New"/>
        </w:rPr>
        <w:t>gpedit.msc</w:t>
      </w:r>
    </w:p>
    <w:p w14:paraId="16464F82" w14:textId="77777777" w:rsidR="00756F20" w:rsidRPr="001802AE" w:rsidRDefault="00756F20" w:rsidP="00756F20">
      <w:pPr>
        <w:pStyle w:val="ListParagraph"/>
        <w:numPr>
          <w:ilvl w:val="2"/>
          <w:numId w:val="3"/>
        </w:numPr>
        <w:ind w:left="1800"/>
      </w:pPr>
      <w:r w:rsidRPr="001802AE">
        <w:t>In the Group Policy Edit screen, navigate to:</w:t>
      </w:r>
    </w:p>
    <w:p w14:paraId="2264E05B" w14:textId="77777777" w:rsidR="00756F20" w:rsidRPr="001802AE" w:rsidRDefault="00756F20" w:rsidP="00756F20">
      <w:pPr>
        <w:pStyle w:val="ListParagraph"/>
        <w:numPr>
          <w:ilvl w:val="3"/>
          <w:numId w:val="3"/>
        </w:numPr>
        <w:ind w:left="2250"/>
      </w:pPr>
      <w:r w:rsidRPr="001802AE">
        <w:t>Administrative Templates</w:t>
      </w:r>
    </w:p>
    <w:p w14:paraId="12FFCA65" w14:textId="77777777" w:rsidR="00756F20" w:rsidRPr="001802AE" w:rsidRDefault="00756F20" w:rsidP="00756F20">
      <w:pPr>
        <w:pStyle w:val="ListParagraph"/>
        <w:numPr>
          <w:ilvl w:val="3"/>
          <w:numId w:val="3"/>
        </w:numPr>
        <w:ind w:left="2250"/>
      </w:pPr>
      <w:r w:rsidRPr="001802AE">
        <w:t>Windows Components</w:t>
      </w:r>
    </w:p>
    <w:p w14:paraId="7A04352B" w14:textId="77777777" w:rsidR="00756F20" w:rsidRPr="001802AE" w:rsidRDefault="00756F20" w:rsidP="00756F20">
      <w:pPr>
        <w:pStyle w:val="ListParagraph"/>
        <w:numPr>
          <w:ilvl w:val="3"/>
          <w:numId w:val="3"/>
        </w:numPr>
        <w:ind w:left="2250"/>
      </w:pPr>
      <w:r w:rsidRPr="001802AE">
        <w:t>Windows Update</w:t>
      </w:r>
    </w:p>
    <w:p w14:paraId="0E78A078" w14:textId="77777777" w:rsidR="00756F20" w:rsidRPr="001802AE" w:rsidRDefault="00756F20" w:rsidP="00756F20">
      <w:pPr>
        <w:pStyle w:val="ListParagraph"/>
        <w:numPr>
          <w:ilvl w:val="4"/>
          <w:numId w:val="3"/>
        </w:numPr>
        <w:ind w:left="2700"/>
      </w:pPr>
      <w:r w:rsidRPr="001802AE">
        <w:t>Select “Configure Automatic Updates”, edit,:</w:t>
      </w:r>
    </w:p>
    <w:p w14:paraId="44B0DA29" w14:textId="77777777" w:rsidR="000E5978" w:rsidRPr="001802AE" w:rsidRDefault="000E5978" w:rsidP="00531ED5">
      <w:pPr>
        <w:pStyle w:val="ListParagraph"/>
        <w:numPr>
          <w:ilvl w:val="5"/>
          <w:numId w:val="3"/>
        </w:numPr>
        <w:ind w:left="3240"/>
      </w:pPr>
      <w:r w:rsidRPr="001802AE">
        <w:t>‘Enable’</w:t>
      </w:r>
    </w:p>
    <w:p w14:paraId="4FAE2412" w14:textId="77777777" w:rsidR="00756F20" w:rsidRPr="001802AE" w:rsidRDefault="000E5978" w:rsidP="00531ED5">
      <w:pPr>
        <w:pStyle w:val="ListParagraph"/>
        <w:numPr>
          <w:ilvl w:val="5"/>
          <w:numId w:val="3"/>
        </w:numPr>
        <w:ind w:left="3240"/>
      </w:pPr>
      <w:r w:rsidRPr="001802AE">
        <w:lastRenderedPageBreak/>
        <w:t>In Configure automatic updating, s</w:t>
      </w:r>
      <w:r w:rsidR="00756F20" w:rsidRPr="001802AE">
        <w:t>elect Option 3</w:t>
      </w:r>
      <w:r w:rsidRPr="001802AE">
        <w:t xml:space="preserve"> (</w:t>
      </w:r>
      <w:r w:rsidR="00756F20" w:rsidRPr="001802AE">
        <w:t>“Auto download &amp; notify for install”)</w:t>
      </w:r>
      <w:r w:rsidRPr="001802AE">
        <w:t>.</w:t>
      </w:r>
    </w:p>
    <w:p w14:paraId="66AAA3D3" w14:textId="77777777" w:rsidR="000E5978" w:rsidRPr="001802AE" w:rsidRDefault="000E5978" w:rsidP="00531ED5">
      <w:pPr>
        <w:pStyle w:val="ListParagraph"/>
        <w:numPr>
          <w:ilvl w:val="5"/>
          <w:numId w:val="3"/>
        </w:numPr>
        <w:ind w:left="3240"/>
      </w:pPr>
      <w:r w:rsidRPr="001802AE">
        <w:t>Scroll down &amp; select “Install updates for other Microsoft updates”.</w:t>
      </w:r>
    </w:p>
    <w:p w14:paraId="3B5BB4F6" w14:textId="77777777" w:rsidR="00756F20" w:rsidRPr="001802AE" w:rsidRDefault="000E5978" w:rsidP="00531ED5">
      <w:pPr>
        <w:pStyle w:val="ListParagraph"/>
        <w:numPr>
          <w:ilvl w:val="5"/>
          <w:numId w:val="3"/>
        </w:numPr>
        <w:ind w:left="3240"/>
      </w:pPr>
      <w:r w:rsidRPr="001802AE">
        <w:t xml:space="preserve">Click </w:t>
      </w:r>
      <w:r w:rsidR="00756F20" w:rsidRPr="001802AE">
        <w:t>Apply, OK.</w:t>
      </w:r>
    </w:p>
    <w:p w14:paraId="483A1D01" w14:textId="77777777" w:rsidR="00756F20" w:rsidRPr="001802AE" w:rsidRDefault="000E5978" w:rsidP="00756F20">
      <w:pPr>
        <w:pStyle w:val="ListParagraph"/>
        <w:numPr>
          <w:ilvl w:val="4"/>
          <w:numId w:val="3"/>
        </w:numPr>
        <w:ind w:left="2700"/>
      </w:pPr>
      <w:r w:rsidRPr="001802AE">
        <w:t>Select “No auto-restart with logged on users...”, edit:</w:t>
      </w:r>
    </w:p>
    <w:p w14:paraId="78778ED2" w14:textId="77777777" w:rsidR="000E5978" w:rsidRPr="001802AE" w:rsidRDefault="00756F20" w:rsidP="00531ED5">
      <w:pPr>
        <w:pStyle w:val="ListParagraph"/>
        <w:numPr>
          <w:ilvl w:val="5"/>
          <w:numId w:val="3"/>
        </w:numPr>
        <w:ind w:left="3240"/>
      </w:pPr>
      <w:r w:rsidRPr="001802AE">
        <w:t>Select ‘Enable’</w:t>
      </w:r>
      <w:r w:rsidR="000E5978" w:rsidRPr="001802AE">
        <w:t>.</w:t>
      </w:r>
    </w:p>
    <w:p w14:paraId="1DAEF7DE" w14:textId="77777777" w:rsidR="00756F20" w:rsidRPr="001802AE" w:rsidRDefault="00756F20" w:rsidP="00531ED5">
      <w:pPr>
        <w:pStyle w:val="ListParagraph"/>
        <w:numPr>
          <w:ilvl w:val="5"/>
          <w:numId w:val="3"/>
        </w:numPr>
        <w:ind w:left="3240"/>
      </w:pPr>
      <w:r w:rsidRPr="001802AE">
        <w:t>Apply, OK.</w:t>
      </w:r>
    </w:p>
    <w:p w14:paraId="5C67B093" w14:textId="77777777" w:rsidR="000E5978" w:rsidRPr="001802AE" w:rsidRDefault="00756F20" w:rsidP="000E5978">
      <w:pPr>
        <w:pStyle w:val="ListParagraph"/>
        <w:numPr>
          <w:ilvl w:val="3"/>
          <w:numId w:val="3"/>
        </w:numPr>
        <w:ind w:left="2250"/>
      </w:pPr>
      <w:r w:rsidRPr="001802AE">
        <w:t xml:space="preserve">Exit GP Edit screen; </w:t>
      </w:r>
    </w:p>
    <w:p w14:paraId="10EDE8B2" w14:textId="77777777" w:rsidR="00756F20" w:rsidRPr="001802AE" w:rsidRDefault="000E5978" w:rsidP="000E5978">
      <w:pPr>
        <w:pStyle w:val="ListParagraph"/>
        <w:numPr>
          <w:ilvl w:val="1"/>
          <w:numId w:val="3"/>
        </w:numPr>
      </w:pPr>
      <w:r w:rsidRPr="001802AE">
        <w:t>E</w:t>
      </w:r>
      <w:r w:rsidR="00756F20" w:rsidRPr="001802AE">
        <w:t>xit Cmd prompt.</w:t>
      </w:r>
    </w:p>
    <w:p w14:paraId="1204C0B8" w14:textId="77777777" w:rsidR="00A6101F" w:rsidRPr="001802AE" w:rsidRDefault="006A32D8" w:rsidP="003369F7">
      <w:pPr>
        <w:pStyle w:val="ListParagraph"/>
        <w:numPr>
          <w:ilvl w:val="0"/>
          <w:numId w:val="3"/>
        </w:numPr>
      </w:pPr>
      <w:r w:rsidRPr="001802AE">
        <w:t>Set up computer to create Restore points</w:t>
      </w:r>
      <w:r w:rsidR="00A6101F" w:rsidRPr="001802AE">
        <w:t xml:space="preserve"> through the Control Panel:</w:t>
      </w:r>
    </w:p>
    <w:p w14:paraId="5B621454" w14:textId="77777777" w:rsidR="00A6101F" w:rsidRPr="001802AE" w:rsidRDefault="00A6101F" w:rsidP="00A6101F">
      <w:pPr>
        <w:pStyle w:val="ListParagraph"/>
        <w:numPr>
          <w:ilvl w:val="1"/>
          <w:numId w:val="3"/>
        </w:numPr>
      </w:pPr>
      <w:r w:rsidRPr="001802AE">
        <w:t>Click System, System Protection, Configure, and Turn on System Protection.</w:t>
      </w:r>
    </w:p>
    <w:p w14:paraId="5CB2D147" w14:textId="77777777" w:rsidR="006A32D8" w:rsidRPr="001802AE" w:rsidRDefault="00A6101F" w:rsidP="00A6101F">
      <w:pPr>
        <w:pStyle w:val="ListParagraph"/>
        <w:numPr>
          <w:ilvl w:val="1"/>
          <w:numId w:val="3"/>
        </w:numPr>
      </w:pPr>
      <w:r w:rsidRPr="001802AE">
        <w:t>I</w:t>
      </w:r>
      <w:r w:rsidR="006A32D8" w:rsidRPr="001802AE">
        <w:t xml:space="preserve">n the future, create a Restore point prior to any significant change to </w:t>
      </w:r>
      <w:r w:rsidRPr="001802AE">
        <w:t>pc</w:t>
      </w:r>
      <w:r w:rsidR="006A32D8" w:rsidRPr="001802AE">
        <w:t>’s software.</w:t>
      </w:r>
    </w:p>
    <w:p w14:paraId="531366CF" w14:textId="77777777" w:rsidR="00A6101F" w:rsidRPr="001802AE" w:rsidRDefault="00A6101F" w:rsidP="00A6101F">
      <w:pPr>
        <w:pStyle w:val="ListParagraph"/>
        <w:numPr>
          <w:ilvl w:val="1"/>
          <w:numId w:val="3"/>
        </w:numPr>
      </w:pPr>
      <w:r w:rsidRPr="001802AE">
        <w:t>Note:  To significantly defragment ‘excluded files’ in PerfectDisk, you must first DISABLE the System Restore option; doing so will eliminate existing stored ‘Restore Points’.</w:t>
      </w:r>
    </w:p>
    <w:p w14:paraId="2A5C011F" w14:textId="77777777" w:rsidR="00F47DA5" w:rsidRPr="001802AE" w:rsidRDefault="00F47DA5" w:rsidP="003369F7">
      <w:pPr>
        <w:pStyle w:val="ListParagraph"/>
        <w:numPr>
          <w:ilvl w:val="0"/>
          <w:numId w:val="3"/>
        </w:numPr>
      </w:pPr>
      <w:r w:rsidRPr="001802AE">
        <w:t>Re-establish any desired User accounts</w:t>
      </w:r>
      <w:r w:rsidR="00443C4C" w:rsidRPr="001802AE">
        <w:t xml:space="preserve"> through Computer Management</w:t>
      </w:r>
      <w:r w:rsidRPr="001802AE">
        <w:t>:</w:t>
      </w:r>
    </w:p>
    <w:p w14:paraId="26A3C7A6" w14:textId="77777777" w:rsidR="00F47DA5" w:rsidRPr="001802AE" w:rsidRDefault="002D5F5E" w:rsidP="003369F7">
      <w:pPr>
        <w:pStyle w:val="ListParagraph"/>
        <w:numPr>
          <w:ilvl w:val="1"/>
          <w:numId w:val="3"/>
        </w:numPr>
      </w:pPr>
      <w:r w:rsidRPr="001802AE">
        <w:t>When setup by an ABI FSE, the following User accounts exist:</w:t>
      </w:r>
    </w:p>
    <w:p w14:paraId="742EE66C" w14:textId="77777777" w:rsidR="002D5F5E" w:rsidRPr="001802AE" w:rsidRDefault="002D5F5E" w:rsidP="00C76975">
      <w:pPr>
        <w:pStyle w:val="ListParagraph"/>
        <w:numPr>
          <w:ilvl w:val="2"/>
          <w:numId w:val="3"/>
        </w:numPr>
        <w:ind w:left="1890"/>
      </w:pPr>
      <w:r w:rsidRPr="001802AE">
        <w:t>Administrator</w:t>
      </w:r>
      <w:r w:rsidR="00D71938" w:rsidRPr="001802AE">
        <w:t xml:space="preserve"> (member: Administrators</w:t>
      </w:r>
      <w:r w:rsidR="00512CBA" w:rsidRPr="001802AE">
        <w:t>, ora_dba</w:t>
      </w:r>
      <w:r w:rsidR="00D71938" w:rsidRPr="001802AE">
        <w:t>)</w:t>
      </w:r>
    </w:p>
    <w:p w14:paraId="464AA323" w14:textId="77777777" w:rsidR="002D5F5E" w:rsidRPr="001802AE" w:rsidRDefault="002D5F5E" w:rsidP="00C76975">
      <w:pPr>
        <w:pStyle w:val="ListParagraph"/>
        <w:numPr>
          <w:ilvl w:val="2"/>
          <w:numId w:val="3"/>
        </w:numPr>
        <w:ind w:left="1890"/>
      </w:pPr>
      <w:r w:rsidRPr="001802AE">
        <w:t>3130User</w:t>
      </w:r>
      <w:r w:rsidR="00D71938" w:rsidRPr="001802AE">
        <w:t xml:space="preserve"> (member: Administrators, Users</w:t>
      </w:r>
      <w:r w:rsidR="00512CBA" w:rsidRPr="001802AE">
        <w:t>; user cannot change password</w:t>
      </w:r>
      <w:r w:rsidR="00D71938" w:rsidRPr="001802AE">
        <w:t>)</w:t>
      </w:r>
    </w:p>
    <w:p w14:paraId="386150C1" w14:textId="77777777" w:rsidR="002D5F5E" w:rsidRPr="001802AE" w:rsidRDefault="002D5F5E" w:rsidP="00C76975">
      <w:pPr>
        <w:pStyle w:val="ListParagraph"/>
        <w:numPr>
          <w:ilvl w:val="2"/>
          <w:numId w:val="3"/>
        </w:numPr>
        <w:ind w:left="1890"/>
      </w:pPr>
      <w:r w:rsidRPr="001802AE">
        <w:t>INSTR-ADMIN</w:t>
      </w:r>
      <w:r w:rsidR="00D71938" w:rsidRPr="001802AE">
        <w:t xml:space="preserve"> </w:t>
      </w:r>
      <w:r w:rsidR="00512CBA" w:rsidRPr="001802AE">
        <w:t xml:space="preserve"> (member: Administrators</w:t>
      </w:r>
      <w:r w:rsidR="00D71938" w:rsidRPr="001802AE">
        <w:t>)</w:t>
      </w:r>
    </w:p>
    <w:p w14:paraId="0863CA31" w14:textId="77777777" w:rsidR="002D5F5E" w:rsidRPr="001802AE" w:rsidRDefault="002D5F5E" w:rsidP="00C76975">
      <w:pPr>
        <w:pStyle w:val="ListParagraph"/>
        <w:numPr>
          <w:ilvl w:val="2"/>
          <w:numId w:val="3"/>
        </w:numPr>
        <w:ind w:left="1890"/>
      </w:pPr>
      <w:r w:rsidRPr="001802AE">
        <w:t>INSTR-USER</w:t>
      </w:r>
      <w:r w:rsidR="00512CBA" w:rsidRPr="001802AE">
        <w:t xml:space="preserve"> (member: </w:t>
      </w:r>
      <w:r w:rsidR="00D71938" w:rsidRPr="001802AE">
        <w:t>Users)</w:t>
      </w:r>
    </w:p>
    <w:p w14:paraId="7750779D" w14:textId="77777777" w:rsidR="002D5F5E" w:rsidRPr="001802AE" w:rsidRDefault="002D5F5E" w:rsidP="00C76975">
      <w:pPr>
        <w:pStyle w:val="ListParagraph"/>
        <w:numPr>
          <w:ilvl w:val="2"/>
          <w:numId w:val="3"/>
        </w:numPr>
        <w:ind w:left="1890"/>
      </w:pPr>
      <w:r w:rsidRPr="001802AE">
        <w:t>ABService</w:t>
      </w:r>
      <w:r w:rsidR="00D71938" w:rsidRPr="001802AE">
        <w:t xml:space="preserve"> (member: Administrators)</w:t>
      </w:r>
    </w:p>
    <w:p w14:paraId="6509BC9E" w14:textId="77777777" w:rsidR="002D5F5E" w:rsidRPr="001802AE" w:rsidRDefault="002D5F5E" w:rsidP="003369F7">
      <w:pPr>
        <w:pStyle w:val="ListParagraph"/>
        <w:numPr>
          <w:ilvl w:val="1"/>
          <w:numId w:val="3"/>
        </w:numPr>
      </w:pPr>
      <w:r w:rsidRPr="001802AE">
        <w:t>Passwords:  With exception of ABService, the default passwords are identical to the user names; for ABService, both instances of the letter ‘e’ are replaced by a ‘3’.</w:t>
      </w:r>
    </w:p>
    <w:p w14:paraId="4195D988" w14:textId="77777777" w:rsidR="00512CBA" w:rsidRPr="001802AE" w:rsidRDefault="00B43886" w:rsidP="003369F7">
      <w:pPr>
        <w:pStyle w:val="ListParagraph"/>
        <w:numPr>
          <w:ilvl w:val="1"/>
          <w:numId w:val="3"/>
        </w:numPr>
      </w:pPr>
      <w:r w:rsidRPr="001802AE">
        <w:t xml:space="preserve">Optional vs. Required Accounts:  </w:t>
      </w:r>
    </w:p>
    <w:p w14:paraId="2CC711F8" w14:textId="77777777" w:rsidR="00512CBA" w:rsidRPr="001802AE" w:rsidRDefault="00512CBA" w:rsidP="00C76975">
      <w:pPr>
        <w:pStyle w:val="ListParagraph"/>
        <w:numPr>
          <w:ilvl w:val="2"/>
          <w:numId w:val="3"/>
        </w:numPr>
        <w:ind w:left="1890"/>
      </w:pPr>
      <w:r w:rsidRPr="001802AE">
        <w:t xml:space="preserve">The Administrator account is built-in by Windows 10, although you </w:t>
      </w:r>
      <w:r w:rsidR="00443C4C" w:rsidRPr="001802AE">
        <w:t>should</w:t>
      </w:r>
      <w:r w:rsidRPr="001802AE">
        <w:t xml:space="preserve"> add it to the ora_dba membership.</w:t>
      </w:r>
    </w:p>
    <w:p w14:paraId="6C092F95" w14:textId="77777777" w:rsidR="00512CBA" w:rsidRPr="001802AE" w:rsidRDefault="002D5F5E" w:rsidP="00C76975">
      <w:pPr>
        <w:pStyle w:val="ListParagraph"/>
        <w:numPr>
          <w:ilvl w:val="2"/>
          <w:numId w:val="3"/>
        </w:numPr>
        <w:ind w:left="1890"/>
      </w:pPr>
      <w:r w:rsidRPr="001802AE">
        <w:t>I</w:t>
      </w:r>
      <w:r w:rsidR="00512CBA" w:rsidRPr="001802AE">
        <w:t xml:space="preserve"> am fairly certain that</w:t>
      </w:r>
      <w:r w:rsidRPr="001802AE">
        <w:t xml:space="preserve"> the 3130User account is essential to the operation of the 3130xl software</w:t>
      </w:r>
      <w:r w:rsidR="00512CBA" w:rsidRPr="001802AE">
        <w:t>; it</w:t>
      </w:r>
      <w:r w:rsidRPr="001802AE">
        <w:t xml:space="preserve"> is established by the DC install process.</w:t>
      </w:r>
      <w:r w:rsidR="00512CBA" w:rsidRPr="001802AE">
        <w:t xml:space="preserve">  </w:t>
      </w:r>
    </w:p>
    <w:p w14:paraId="377354D3" w14:textId="77777777" w:rsidR="002D5F5E" w:rsidRPr="001802AE" w:rsidRDefault="00512CBA" w:rsidP="00C76975">
      <w:pPr>
        <w:pStyle w:val="ListParagraph"/>
        <w:numPr>
          <w:ilvl w:val="2"/>
          <w:numId w:val="3"/>
        </w:numPr>
        <w:ind w:left="1890"/>
      </w:pPr>
      <w:r w:rsidRPr="001802AE">
        <w:t>I think the other accounts are non-essential</w:t>
      </w:r>
      <w:r w:rsidR="00443C4C" w:rsidRPr="001802AE">
        <w:t>.</w:t>
      </w:r>
    </w:p>
    <w:p w14:paraId="5E89F97E" w14:textId="77777777" w:rsidR="005538C9" w:rsidRPr="001802AE" w:rsidRDefault="00EF6FC9" w:rsidP="003369F7">
      <w:pPr>
        <w:pStyle w:val="ListParagraph"/>
        <w:numPr>
          <w:ilvl w:val="1"/>
          <w:numId w:val="3"/>
        </w:numPr>
      </w:pPr>
      <w:r w:rsidRPr="001802AE">
        <w:t>What account should be used to run your computer?</w:t>
      </w:r>
      <w:r w:rsidR="005538C9" w:rsidRPr="001802AE">
        <w:t xml:space="preserve">  </w:t>
      </w:r>
    </w:p>
    <w:p w14:paraId="6E35449E" w14:textId="77777777" w:rsidR="00EF6FC9" w:rsidRPr="001802AE" w:rsidRDefault="00443C4C" w:rsidP="003369F7">
      <w:pPr>
        <w:pStyle w:val="ListParagraph"/>
        <w:numPr>
          <w:ilvl w:val="2"/>
          <w:numId w:val="3"/>
        </w:numPr>
      </w:pPr>
      <w:r w:rsidRPr="001802AE">
        <w:t>T</w:t>
      </w:r>
      <w:r w:rsidR="00D90A4C" w:rsidRPr="001802AE">
        <w:t xml:space="preserve">he computer is </w:t>
      </w:r>
      <w:r w:rsidRPr="001802AE">
        <w:t>safest</w:t>
      </w:r>
      <w:r w:rsidR="00D90A4C" w:rsidRPr="001802AE">
        <w:t xml:space="preserve"> from malware and viruses if logged in under a Standard account (</w:t>
      </w:r>
      <w:r w:rsidR="00EF6FC9" w:rsidRPr="001802AE">
        <w:t>i.e., without Admin privileges).</w:t>
      </w:r>
    </w:p>
    <w:p w14:paraId="0C96462E" w14:textId="77777777" w:rsidR="00D90A4C" w:rsidRPr="001802AE" w:rsidRDefault="00EF6FC9" w:rsidP="003369F7">
      <w:pPr>
        <w:pStyle w:val="ListParagraph"/>
        <w:numPr>
          <w:ilvl w:val="2"/>
          <w:numId w:val="3"/>
        </w:numPr>
      </w:pPr>
      <w:r w:rsidRPr="001802AE">
        <w:t>T</w:t>
      </w:r>
      <w:r w:rsidR="00D90A4C" w:rsidRPr="001802AE">
        <w:t>hus, it’s probably best to set up the account for normal operation of the instrument as a Standard User account.</w:t>
      </w:r>
    </w:p>
    <w:p w14:paraId="7C0F1206" w14:textId="77777777" w:rsidR="00443C4C" w:rsidRPr="001802AE" w:rsidRDefault="00443C4C" w:rsidP="003369F7">
      <w:pPr>
        <w:pStyle w:val="ListParagraph"/>
        <w:numPr>
          <w:ilvl w:val="2"/>
          <w:numId w:val="3"/>
        </w:numPr>
      </w:pPr>
      <w:r w:rsidRPr="001802AE">
        <w:t>However, doing so will require you to input an Administrator password anytime an action requires Administrative privileges.</w:t>
      </w:r>
    </w:p>
    <w:p w14:paraId="69335CAC" w14:textId="77777777" w:rsidR="00843805" w:rsidRPr="001802AE" w:rsidRDefault="00B43886" w:rsidP="003369F7">
      <w:pPr>
        <w:pStyle w:val="ListParagraph"/>
        <w:numPr>
          <w:ilvl w:val="0"/>
          <w:numId w:val="3"/>
        </w:numPr>
      </w:pPr>
      <w:r w:rsidRPr="001802AE">
        <w:t>Delete any unwanted software</w:t>
      </w:r>
      <w:r w:rsidR="00843805" w:rsidRPr="001802AE">
        <w:t>:</w:t>
      </w:r>
    </w:p>
    <w:p w14:paraId="72773349" w14:textId="77777777" w:rsidR="00B43886" w:rsidRPr="001802AE" w:rsidRDefault="00843805" w:rsidP="00843805">
      <w:pPr>
        <w:pStyle w:val="ListParagraph"/>
        <w:numPr>
          <w:ilvl w:val="1"/>
          <w:numId w:val="3"/>
        </w:numPr>
      </w:pPr>
      <w:r w:rsidRPr="001802AE">
        <w:t>Most software can be deleted</w:t>
      </w:r>
      <w:r w:rsidR="00B43886" w:rsidRPr="001802AE">
        <w:t xml:space="preserve"> thro</w:t>
      </w:r>
      <w:r w:rsidRPr="001802AE">
        <w:t>ugh Settings, Apps &amp; Features.</w:t>
      </w:r>
    </w:p>
    <w:p w14:paraId="61F75A93" w14:textId="77777777" w:rsidR="00843805" w:rsidRPr="001802AE" w:rsidRDefault="00843805" w:rsidP="00843805">
      <w:pPr>
        <w:pStyle w:val="ListParagraph"/>
        <w:numPr>
          <w:ilvl w:val="1"/>
          <w:numId w:val="3"/>
        </w:numPr>
      </w:pPr>
      <w:r w:rsidRPr="001802AE">
        <w:t xml:space="preserve">‘Locked’ software will require extra IT expertise or a program such as </w:t>
      </w:r>
      <w:hyperlink r:id="rId20" w:history="1">
        <w:r w:rsidRPr="00BF5E4F">
          <w:rPr>
            <w:rStyle w:val="Hyperlink"/>
          </w:rPr>
          <w:t>O&amp;O AppBuster</w:t>
        </w:r>
      </w:hyperlink>
      <w:r w:rsidRPr="001802AE">
        <w:t>.</w:t>
      </w:r>
    </w:p>
    <w:p w14:paraId="695A9856" w14:textId="77777777" w:rsidR="00843805" w:rsidRPr="001802AE" w:rsidRDefault="00843805" w:rsidP="003369F7">
      <w:pPr>
        <w:pStyle w:val="ListParagraph"/>
        <w:numPr>
          <w:ilvl w:val="0"/>
          <w:numId w:val="3"/>
        </w:numPr>
      </w:pPr>
      <w:r w:rsidRPr="001802AE">
        <w:t>Delete unwanted files from C: (e.g., Click ‘Disk Cleanup’ under ‘Properties’ for C:)</w:t>
      </w:r>
    </w:p>
    <w:p w14:paraId="5392FA66" w14:textId="77777777" w:rsidR="00B43886" w:rsidRPr="001802AE" w:rsidRDefault="00B43886" w:rsidP="003369F7">
      <w:pPr>
        <w:pStyle w:val="ListParagraph"/>
        <w:numPr>
          <w:ilvl w:val="0"/>
          <w:numId w:val="3"/>
        </w:numPr>
      </w:pPr>
      <w:r w:rsidRPr="001802AE">
        <w:t>Defragment the C-drive.</w:t>
      </w:r>
    </w:p>
    <w:p w14:paraId="489D0F1E" w14:textId="77777777" w:rsidR="00B43886" w:rsidRPr="001802AE" w:rsidRDefault="00B43886" w:rsidP="003369F7">
      <w:pPr>
        <w:pStyle w:val="ListParagraph"/>
        <w:numPr>
          <w:ilvl w:val="0"/>
          <w:numId w:val="3"/>
        </w:numPr>
      </w:pPr>
      <w:r w:rsidRPr="001802AE">
        <w:t xml:space="preserve">Tweak </w:t>
      </w:r>
      <w:r w:rsidR="000666B0" w:rsidRPr="001802AE">
        <w:t>settings as desired for Windows and any ancillary software.</w:t>
      </w:r>
    </w:p>
    <w:p w14:paraId="4C59D999" w14:textId="77777777" w:rsidR="009A6D71" w:rsidRPr="001802AE" w:rsidRDefault="009A6D71" w:rsidP="003369F7">
      <w:pPr>
        <w:pStyle w:val="ListParagraph"/>
        <w:numPr>
          <w:ilvl w:val="0"/>
          <w:numId w:val="3"/>
        </w:numPr>
      </w:pPr>
      <w:r w:rsidRPr="001802AE">
        <w:t>Data Collection:  Initially, there are no</w:t>
      </w:r>
      <w:r w:rsidR="0001723B">
        <w:t xml:space="preserve"> Data</w:t>
      </w:r>
      <w:r w:rsidRPr="001802AE">
        <w:t xml:space="preserve"> folders on the E-drive; here, we send results to a Custom location (a folder called “Data”) on the E-drive.</w:t>
      </w:r>
    </w:p>
    <w:p w14:paraId="2DFDAB68" w14:textId="77777777" w:rsidR="009A6D71" w:rsidRPr="001802AE" w:rsidRDefault="009A6D71" w:rsidP="003369F7">
      <w:pPr>
        <w:pStyle w:val="ListParagraph"/>
        <w:numPr>
          <w:ilvl w:val="1"/>
          <w:numId w:val="3"/>
        </w:numPr>
      </w:pPr>
      <w:r w:rsidRPr="001802AE">
        <w:lastRenderedPageBreak/>
        <w:t>To see how your files are being routed, select a Result Group, click ‘Edit’, click the ‘Destination’ panel, and check the path (e.g., E:\Data\</w:t>
      </w:r>
      <w:r w:rsidR="001C1DDC">
        <w:t>ClientName</w:t>
      </w:r>
      <w:r w:rsidRPr="001802AE">
        <w:t xml:space="preserve">).  </w:t>
      </w:r>
    </w:p>
    <w:p w14:paraId="77A5930A" w14:textId="77777777" w:rsidR="009A6D71" w:rsidRPr="001802AE" w:rsidRDefault="009A6D71" w:rsidP="003369F7">
      <w:pPr>
        <w:pStyle w:val="ListParagraph"/>
        <w:numPr>
          <w:ilvl w:val="1"/>
          <w:numId w:val="3"/>
        </w:numPr>
      </w:pPr>
      <w:r w:rsidRPr="001802AE">
        <w:t xml:space="preserve">In our case, I manually created the folder “Data” on the E-drive; the </w:t>
      </w:r>
      <w:r w:rsidR="006064E8">
        <w:t>sub-</w:t>
      </w:r>
      <w:r w:rsidRPr="001802AE">
        <w:t xml:space="preserve">folders for each Result Group are created when Plate Records call for them.  </w:t>
      </w:r>
    </w:p>
    <w:p w14:paraId="2606D3CE" w14:textId="77777777" w:rsidR="009A6D71" w:rsidRPr="001802AE" w:rsidRDefault="009A6D71" w:rsidP="003369F7">
      <w:pPr>
        <w:pStyle w:val="ListParagraph"/>
        <w:numPr>
          <w:ilvl w:val="1"/>
          <w:numId w:val="3"/>
        </w:numPr>
      </w:pPr>
      <w:r w:rsidRPr="001802AE">
        <w:t xml:space="preserve">Alternatively, </w:t>
      </w:r>
      <w:r w:rsidR="00F23AF4" w:rsidRPr="001802AE">
        <w:t xml:space="preserve">to create the </w:t>
      </w:r>
      <w:r w:rsidR="00E61147">
        <w:t>sub-</w:t>
      </w:r>
      <w:r w:rsidR="00F23AF4" w:rsidRPr="001802AE">
        <w:t xml:space="preserve">folders upfront, </w:t>
      </w:r>
      <w:r w:rsidRPr="001802AE">
        <w:t>I could edit each Result Group by clicking ‘Test’ for each destination folder</w:t>
      </w:r>
      <w:r w:rsidR="00C31B1F" w:rsidRPr="001802AE">
        <w:t>.</w:t>
      </w:r>
    </w:p>
    <w:p w14:paraId="6EF85256" w14:textId="77777777" w:rsidR="0091752A" w:rsidRPr="001802AE" w:rsidRDefault="0091752A" w:rsidP="0091752A">
      <w:pPr>
        <w:pStyle w:val="ListParagraph"/>
        <w:numPr>
          <w:ilvl w:val="0"/>
          <w:numId w:val="3"/>
        </w:numPr>
      </w:pPr>
      <w:r w:rsidRPr="001802AE">
        <w:t>On an external drive, make images of all 5 partitions (C, D, E, F, S):</w:t>
      </w:r>
    </w:p>
    <w:p w14:paraId="477B988A" w14:textId="77777777" w:rsidR="0091752A" w:rsidRPr="001802AE" w:rsidRDefault="0091752A" w:rsidP="0091752A">
      <w:pPr>
        <w:pStyle w:val="ListParagraph"/>
        <w:numPr>
          <w:ilvl w:val="1"/>
          <w:numId w:val="3"/>
        </w:numPr>
      </w:pPr>
      <w:r w:rsidRPr="001802AE">
        <w:t>Save images with names distinguishing them from Windows 7 (32-bit) partition images.</w:t>
      </w:r>
    </w:p>
    <w:p w14:paraId="6B97C42A" w14:textId="77777777" w:rsidR="0091752A" w:rsidRDefault="001C1DDC" w:rsidP="0091752A">
      <w:pPr>
        <w:pStyle w:val="ListParagraph"/>
        <w:numPr>
          <w:ilvl w:val="1"/>
          <w:numId w:val="3"/>
        </w:numPr>
      </w:pPr>
      <w:r>
        <w:t>If the</w:t>
      </w:r>
      <w:r w:rsidR="00240F83">
        <w:t xml:space="preserve"> </w:t>
      </w:r>
      <w:r>
        <w:t xml:space="preserve">Win7 or Win10 </w:t>
      </w:r>
      <w:r w:rsidR="00240F83">
        <w:t>images are ever</w:t>
      </w:r>
      <w:r w:rsidR="0091752A" w:rsidRPr="001802AE">
        <w:t xml:space="preserve"> needed, </w:t>
      </w:r>
      <w:r>
        <w:t>consult</w:t>
      </w:r>
      <w:r w:rsidR="002E623D">
        <w:t xml:space="preserve"> </w:t>
      </w:r>
      <w:r>
        <w:t>s</w:t>
      </w:r>
      <w:r w:rsidR="002E623D">
        <w:t xml:space="preserve">ites such as </w:t>
      </w:r>
      <w:hyperlink r:id="rId21" w:history="1">
        <w:r w:rsidR="00240F83">
          <w:rPr>
            <w:rStyle w:val="Hyperlink"/>
          </w:rPr>
          <w:t>Capture and apply Windows, system, and recovery partitions</w:t>
        </w:r>
      </w:hyperlink>
      <w:r>
        <w:t xml:space="preserve"> and</w:t>
      </w:r>
      <w:r w:rsidRPr="001C1DDC">
        <w:t xml:space="preserve"> </w:t>
      </w:r>
      <w:r>
        <w:t>have your IT folks assist you.</w:t>
      </w:r>
    </w:p>
    <w:p w14:paraId="384D7DE3" w14:textId="77777777" w:rsidR="00C31B1F" w:rsidRPr="001802AE" w:rsidRDefault="00C31B1F" w:rsidP="003369F7">
      <w:pPr>
        <w:pStyle w:val="ListParagraph"/>
        <w:numPr>
          <w:ilvl w:val="0"/>
          <w:numId w:val="3"/>
        </w:numPr>
      </w:pPr>
      <w:r w:rsidRPr="001802AE">
        <w:t>Prepare the 3130xl for running samples.</w:t>
      </w:r>
    </w:p>
    <w:p w14:paraId="0FE34668" w14:textId="77777777" w:rsidR="00C31B1F" w:rsidRPr="001802AE" w:rsidRDefault="00C31B1F" w:rsidP="003369F7">
      <w:pPr>
        <w:pStyle w:val="ListParagraph"/>
        <w:numPr>
          <w:ilvl w:val="1"/>
          <w:numId w:val="3"/>
        </w:numPr>
      </w:pPr>
      <w:r w:rsidRPr="001802AE">
        <w:t>Add polymer, if needed.</w:t>
      </w:r>
    </w:p>
    <w:p w14:paraId="1D10CE90" w14:textId="77777777" w:rsidR="00C31B1F" w:rsidRPr="001802AE" w:rsidRDefault="00C31B1F" w:rsidP="003369F7">
      <w:pPr>
        <w:pStyle w:val="ListParagraph"/>
        <w:numPr>
          <w:ilvl w:val="1"/>
          <w:numId w:val="3"/>
        </w:numPr>
      </w:pPr>
      <w:r w:rsidRPr="001802AE">
        <w:t>Perform a Spatial.</w:t>
      </w:r>
    </w:p>
    <w:p w14:paraId="28D1286E" w14:textId="77777777" w:rsidR="00C31B1F" w:rsidRPr="001802AE" w:rsidRDefault="00C31B1F" w:rsidP="003369F7">
      <w:pPr>
        <w:pStyle w:val="ListParagraph"/>
        <w:numPr>
          <w:ilvl w:val="1"/>
          <w:numId w:val="3"/>
        </w:numPr>
      </w:pPr>
      <w:r w:rsidRPr="001802AE">
        <w:t>Perform all needed Spectrals.</w:t>
      </w:r>
    </w:p>
    <w:p w14:paraId="7B08CDB0" w14:textId="77777777" w:rsidR="007307A2" w:rsidRDefault="004E1970" w:rsidP="007307A2">
      <w:pPr>
        <w:pStyle w:val="ListParagraph"/>
        <w:numPr>
          <w:ilvl w:val="0"/>
          <w:numId w:val="3"/>
        </w:numPr>
      </w:pPr>
      <w:r>
        <w:t>F</w:t>
      </w:r>
      <w:r w:rsidR="00522CF1">
        <w:t>INIS... aside from various</w:t>
      </w:r>
      <w:r>
        <w:t xml:space="preserve"> tweaks</w:t>
      </w:r>
      <w:r w:rsidR="003010CE">
        <w:t>/</w:t>
      </w:r>
      <w:r>
        <w:t>adjustments to get your 3130xl pc outfitted per your own style!</w:t>
      </w:r>
    </w:p>
    <w:p w14:paraId="1BC7CEF4" w14:textId="178E84AD" w:rsidR="006219C6" w:rsidRDefault="006219C6" w:rsidP="00522CF1">
      <w:pPr>
        <w:jc w:val="center"/>
        <w:rPr>
          <w:sz w:val="48"/>
          <w:szCs w:val="48"/>
        </w:rPr>
      </w:pPr>
      <w:r w:rsidRPr="006219C6">
        <w:rPr>
          <w:sz w:val="48"/>
          <w:szCs w:val="48"/>
        </w:rPr>
        <w:t xml:space="preserve">Questions/Suggestions: Use email link at </w:t>
      </w:r>
      <w:hyperlink r:id="rId22" w:history="1">
        <w:r w:rsidRPr="006219C6">
          <w:rPr>
            <w:rStyle w:val="Hyperlink"/>
            <w:sz w:val="48"/>
            <w:szCs w:val="48"/>
          </w:rPr>
          <w:t>Contact</w:t>
        </w:r>
      </w:hyperlink>
      <w:r w:rsidRPr="006219C6">
        <w:rPr>
          <w:sz w:val="48"/>
          <w:szCs w:val="48"/>
        </w:rPr>
        <w:t xml:space="preserve"> on the LSU Genomics Facility website.</w:t>
      </w:r>
    </w:p>
    <w:p w14:paraId="5B5B1D69" w14:textId="77777777" w:rsidR="007307A2" w:rsidRDefault="007307A2" w:rsidP="00E91746">
      <w:pPr>
        <w:spacing w:after="0" w:line="240" w:lineRule="auto"/>
        <w:rPr>
          <w:sz w:val="20"/>
          <w:szCs w:val="20"/>
          <w:highlight w:val="cyan"/>
        </w:rPr>
      </w:pPr>
    </w:p>
    <w:p w14:paraId="51843CE1" w14:textId="77777777" w:rsidR="005C342B" w:rsidRPr="007307A2" w:rsidRDefault="005C342B" w:rsidP="00E91746">
      <w:pPr>
        <w:spacing w:after="0" w:line="240" w:lineRule="auto"/>
        <w:rPr>
          <w:highlight w:val="cyan"/>
        </w:rPr>
      </w:pPr>
      <w:r w:rsidRPr="007307A2">
        <w:rPr>
          <w:highlight w:val="cyan"/>
        </w:rPr>
        <w:t>Notes:</w:t>
      </w:r>
    </w:p>
    <w:p w14:paraId="5920679E" w14:textId="77777777" w:rsidR="005C342B" w:rsidRPr="007307A2" w:rsidRDefault="005C342B" w:rsidP="005C342B">
      <w:pPr>
        <w:pStyle w:val="ListParagraph"/>
        <w:numPr>
          <w:ilvl w:val="0"/>
          <w:numId w:val="18"/>
        </w:numPr>
        <w:spacing w:after="0" w:line="240" w:lineRule="auto"/>
        <w:rPr>
          <w:highlight w:val="cyan"/>
        </w:rPr>
      </w:pPr>
      <w:r w:rsidRPr="007307A2">
        <w:rPr>
          <w:b/>
          <w:highlight w:val="cyan"/>
        </w:rPr>
        <w:t>Antivirus</w:t>
      </w:r>
      <w:r w:rsidRPr="007307A2">
        <w:rPr>
          <w:highlight w:val="cyan"/>
        </w:rPr>
        <w:t>:</w:t>
      </w:r>
      <w:r w:rsidR="00D5080E" w:rsidRPr="007307A2">
        <w:rPr>
          <w:highlight w:val="cyan"/>
        </w:rPr>
        <w:t xml:space="preserve"> The draconian approach to antivirus software might not be necessary... if you are willing to install Malwarebytes.  Installing 3</w:t>
      </w:r>
      <w:r w:rsidR="00D5080E" w:rsidRPr="007307A2">
        <w:rPr>
          <w:highlight w:val="cyan"/>
          <w:vertAlign w:val="superscript"/>
        </w:rPr>
        <w:t>rd</w:t>
      </w:r>
      <w:r w:rsidR="00D5080E" w:rsidRPr="007307A2">
        <w:rPr>
          <w:highlight w:val="cyan"/>
        </w:rPr>
        <w:t xml:space="preserve"> Party Antivirus software automatically turns off Windows Defender (perhaps better than all the tweaks described above); further, you can add folders and even drives (e.g., your CD drive) to Malwareby</w:t>
      </w:r>
      <w:r w:rsidR="007307A2">
        <w:rPr>
          <w:highlight w:val="cyan"/>
        </w:rPr>
        <w:t>t</w:t>
      </w:r>
      <w:r w:rsidR="00D5080E" w:rsidRPr="007307A2">
        <w:rPr>
          <w:highlight w:val="cyan"/>
        </w:rPr>
        <w:t>es “Allow List” to prevent it from checking them for viruses during the installation process</w:t>
      </w:r>
      <w:r w:rsidR="007307A2" w:rsidRPr="007307A2">
        <w:rPr>
          <w:highlight w:val="cyan"/>
        </w:rPr>
        <w:t>.  You can identify specific folders</w:t>
      </w:r>
      <w:r w:rsidR="007307A2">
        <w:rPr>
          <w:highlight w:val="cyan"/>
        </w:rPr>
        <w:t xml:space="preserve"> (e.g., Temp folders)</w:t>
      </w:r>
      <w:r w:rsidR="007307A2" w:rsidRPr="007307A2">
        <w:rPr>
          <w:highlight w:val="cyan"/>
        </w:rPr>
        <w:t xml:space="preserve"> that need to be added by viewing Task Manager during the install process</w:t>
      </w:r>
      <w:r w:rsidR="00D5080E" w:rsidRPr="007307A2">
        <w:rPr>
          <w:highlight w:val="cyan"/>
        </w:rPr>
        <w:t>.</w:t>
      </w:r>
    </w:p>
    <w:p w14:paraId="4B33F71C" w14:textId="77777777" w:rsidR="005C342B" w:rsidRPr="007307A2" w:rsidRDefault="005C342B" w:rsidP="00D3259E">
      <w:pPr>
        <w:pStyle w:val="ListParagraph"/>
        <w:numPr>
          <w:ilvl w:val="0"/>
          <w:numId w:val="18"/>
        </w:numPr>
        <w:spacing w:after="0" w:line="240" w:lineRule="auto"/>
        <w:rPr>
          <w:highlight w:val="cyan"/>
        </w:rPr>
      </w:pPr>
      <w:r w:rsidRPr="007307A2">
        <w:rPr>
          <w:b/>
          <w:highlight w:val="cyan"/>
        </w:rPr>
        <w:t>Firewalls</w:t>
      </w:r>
      <w:r w:rsidRPr="007307A2">
        <w:rPr>
          <w:highlight w:val="cyan"/>
        </w:rPr>
        <w:t xml:space="preserve">:   </w:t>
      </w:r>
      <w:r w:rsidR="00735ED3">
        <w:rPr>
          <w:highlight w:val="cyan"/>
        </w:rPr>
        <w:t xml:space="preserve">(a) Rather than turning ‘off’ all Firewalls, you might consider temporarily allowing “all inbound connections”.  (b) </w:t>
      </w:r>
      <w:r w:rsidRPr="007307A2">
        <w:rPr>
          <w:highlight w:val="cyan"/>
        </w:rPr>
        <w:t>ABI recommends simply turning off the Firewalls permanently.  Of course, this raises security concerns, so we have chosen to allow the apps through the firewalls instead.  However, there are</w:t>
      </w:r>
      <w:r w:rsidR="007307A2" w:rsidRPr="007307A2">
        <w:rPr>
          <w:highlight w:val="cyan"/>
        </w:rPr>
        <w:t xml:space="preserve"> scenarios in which an</w:t>
      </w:r>
      <w:r w:rsidRPr="007307A2">
        <w:rPr>
          <w:highlight w:val="cyan"/>
        </w:rPr>
        <w:t xml:space="preserve"> organization’s IT group might push a change in how Firewall rules are enforced and break communication between the 3130xl and the computer.  For instance, a few weeks ago, upon rebooting our 3130xl's which had been successfully updated to Windows 10, I found the instruments once again unable to communicate with their computers (i.e., a solid yellow light).  Ultimately, the solution was to add the FTP Server through the Public Firewall.  </w:t>
      </w:r>
    </w:p>
    <w:p w14:paraId="239BB76E" w14:textId="77777777" w:rsidR="005C342B" w:rsidRPr="00EF4636" w:rsidRDefault="005C342B" w:rsidP="00D3259E">
      <w:pPr>
        <w:pStyle w:val="ListParagraph"/>
        <w:numPr>
          <w:ilvl w:val="0"/>
          <w:numId w:val="18"/>
        </w:numPr>
        <w:spacing w:after="0" w:line="240" w:lineRule="auto"/>
        <w:rPr>
          <w:sz w:val="24"/>
          <w:szCs w:val="24"/>
        </w:rPr>
      </w:pPr>
      <w:r w:rsidRPr="00EF4636">
        <w:rPr>
          <w:b/>
          <w:highlight w:val="cyan"/>
        </w:rPr>
        <w:t>GeneMapper</w:t>
      </w:r>
      <w:r w:rsidRPr="00EF4636">
        <w:rPr>
          <w:highlight w:val="cyan"/>
        </w:rPr>
        <w:t>:</w:t>
      </w:r>
      <w:r w:rsidR="00D5080E" w:rsidRPr="00EF4636">
        <w:rPr>
          <w:highlight w:val="cyan"/>
        </w:rPr>
        <w:t xml:space="preserve">  </w:t>
      </w:r>
      <w:r w:rsidR="005F2F52">
        <w:rPr>
          <w:highlight w:val="cyan"/>
        </w:rPr>
        <w:t>(a) If your GeneMapper installation fails for any reason, instructions for repeating the installation process can be found at</w:t>
      </w:r>
      <w:r w:rsidR="000F4F3C">
        <w:rPr>
          <w:highlight w:val="cyan"/>
        </w:rPr>
        <w:t xml:space="preserve"> this</w:t>
      </w:r>
      <w:r w:rsidR="005F2F52" w:rsidRPr="00EF4636">
        <w:rPr>
          <w:highlight w:val="cyan"/>
        </w:rPr>
        <w:t xml:space="preserve"> </w:t>
      </w:r>
      <w:hyperlink r:id="rId23" w:history="1">
        <w:r w:rsidR="00452F76">
          <w:rPr>
            <w:rStyle w:val="Hyperlink"/>
            <w:highlight w:val="cyan"/>
          </w:rPr>
          <w:t>GeneMapper LinkedIn post</w:t>
        </w:r>
      </w:hyperlink>
      <w:r w:rsidR="005F2F52">
        <w:rPr>
          <w:highlight w:val="cyan"/>
        </w:rPr>
        <w:t>.  (b) B</w:t>
      </w:r>
      <w:r w:rsidR="00D5080E" w:rsidRPr="00EF4636">
        <w:rPr>
          <w:highlight w:val="cyan"/>
        </w:rPr>
        <w:t>ased on my experience with installing GeneMapper on the separate non-3130xl computer, it appears likely that the install process is so slow due to Wi</w:t>
      </w:r>
      <w:r w:rsidR="007307A2" w:rsidRPr="00EF4636">
        <w:rPr>
          <w:highlight w:val="cyan"/>
        </w:rPr>
        <w:t>ndows Defender... even though WD</w:t>
      </w:r>
      <w:r w:rsidR="00D5080E" w:rsidRPr="00EF4636">
        <w:rPr>
          <w:highlight w:val="cyan"/>
        </w:rPr>
        <w:t xml:space="preserve"> has allegedly been turned completely off by the tweaks described above.</w:t>
      </w:r>
      <w:r w:rsidR="007307A2" w:rsidRPr="00EF4636">
        <w:rPr>
          <w:highlight w:val="cyan"/>
        </w:rPr>
        <w:t xml:space="preserve">  Although not tested with a full 3130xl installation, the solution used for the ‘free-standing’ GM installation might also work</w:t>
      </w:r>
      <w:r w:rsidR="00735ED3" w:rsidRPr="00EF4636">
        <w:rPr>
          <w:highlight w:val="cyan"/>
        </w:rPr>
        <w:t xml:space="preserve"> here</w:t>
      </w:r>
      <w:r w:rsidR="007307A2" w:rsidRPr="00EF4636">
        <w:rPr>
          <w:highlight w:val="cyan"/>
        </w:rPr>
        <w:t xml:space="preserve">. </w:t>
      </w:r>
      <w:r w:rsidR="00D5080E" w:rsidRPr="00EF4636">
        <w:rPr>
          <w:highlight w:val="cyan"/>
        </w:rPr>
        <w:t xml:space="preserve"> </w:t>
      </w:r>
    </w:p>
    <w:sectPr w:rsidR="005C342B" w:rsidRPr="00EF463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63FF" w14:textId="77777777" w:rsidR="00AD625F" w:rsidRDefault="00AD625F" w:rsidP="00940F28">
      <w:pPr>
        <w:spacing w:after="0" w:line="240" w:lineRule="auto"/>
      </w:pPr>
      <w:r>
        <w:separator/>
      </w:r>
    </w:p>
  </w:endnote>
  <w:endnote w:type="continuationSeparator" w:id="0">
    <w:p w14:paraId="03704DCF" w14:textId="77777777" w:rsidR="00AD625F" w:rsidRDefault="00AD625F" w:rsidP="0094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5260" w14:textId="77777777" w:rsidR="000D200C" w:rsidRDefault="000D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Pr>
      <w:id w:val="-1796443301"/>
      <w:docPartObj>
        <w:docPartGallery w:val="Page Numbers (Bottom of Page)"/>
        <w:docPartUnique/>
      </w:docPartObj>
    </w:sdtPr>
    <w:sdtEndPr>
      <w:rPr>
        <w:rFonts w:eastAsiaTheme="majorEastAsia" w:cstheme="minorHAnsi"/>
        <w:noProof/>
      </w:rPr>
    </w:sdtEndPr>
    <w:sdtContent>
      <w:p w14:paraId="7EEE179A" w14:textId="77777777" w:rsidR="00D3259E" w:rsidRPr="00622CD0" w:rsidRDefault="00D3259E">
        <w:pPr>
          <w:pStyle w:val="Footer"/>
          <w:jc w:val="center"/>
          <w:rPr>
            <w:rFonts w:eastAsiaTheme="majorEastAsia" w:cstheme="minorHAnsi"/>
          </w:rPr>
        </w:pPr>
        <w:r>
          <w:rPr>
            <w:rFonts w:eastAsiaTheme="minorEastAsia" w:cs="Times New Roman"/>
          </w:rPr>
          <w:t xml:space="preserve">Page </w:t>
        </w:r>
        <w:r w:rsidRPr="00622CD0">
          <w:rPr>
            <w:rFonts w:eastAsiaTheme="minorEastAsia" w:cstheme="minorHAnsi"/>
          </w:rPr>
          <w:fldChar w:fldCharType="begin"/>
        </w:r>
        <w:r w:rsidRPr="00622CD0">
          <w:rPr>
            <w:rFonts w:cstheme="minorHAnsi"/>
          </w:rPr>
          <w:instrText xml:space="preserve"> PAGE   \* MERGEFORMAT </w:instrText>
        </w:r>
        <w:r w:rsidRPr="00622CD0">
          <w:rPr>
            <w:rFonts w:eastAsiaTheme="minorEastAsia" w:cstheme="minorHAnsi"/>
          </w:rPr>
          <w:fldChar w:fldCharType="separate"/>
        </w:r>
        <w:r w:rsidR="00452F76" w:rsidRPr="00452F76">
          <w:rPr>
            <w:rFonts w:eastAsiaTheme="majorEastAsia" w:cstheme="minorHAnsi"/>
            <w:noProof/>
          </w:rPr>
          <w:t>17</w:t>
        </w:r>
        <w:r w:rsidRPr="00622CD0">
          <w:rPr>
            <w:rFonts w:eastAsiaTheme="majorEastAsia" w:cstheme="minorHAnsi"/>
            <w:noProof/>
          </w:rPr>
          <w:fldChar w:fldCharType="end"/>
        </w:r>
        <w:r>
          <w:rPr>
            <w:rFonts w:eastAsiaTheme="majorEastAsia" w:cstheme="minorHAnsi"/>
            <w:noProof/>
          </w:rPr>
          <w:t xml:space="preserve"> of 18</w:t>
        </w:r>
      </w:p>
    </w:sdtContent>
  </w:sdt>
  <w:p w14:paraId="0F0C74EC" w14:textId="77777777" w:rsidR="00D3259E" w:rsidRDefault="00D32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A7DE" w14:textId="77777777" w:rsidR="000D200C" w:rsidRDefault="000D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AC9B" w14:textId="77777777" w:rsidR="00AD625F" w:rsidRDefault="00AD625F" w:rsidP="00940F28">
      <w:pPr>
        <w:spacing w:after="0" w:line="240" w:lineRule="auto"/>
      </w:pPr>
      <w:r>
        <w:separator/>
      </w:r>
    </w:p>
  </w:footnote>
  <w:footnote w:type="continuationSeparator" w:id="0">
    <w:p w14:paraId="2037CD37" w14:textId="77777777" w:rsidR="00AD625F" w:rsidRDefault="00AD625F" w:rsidP="0094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258D" w14:textId="77777777" w:rsidR="000D200C" w:rsidRDefault="000D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298B" w14:textId="3D641232" w:rsidR="00D3259E" w:rsidRDefault="00D3259E">
    <w:pPr>
      <w:pStyle w:val="Header"/>
    </w:pPr>
    <w:r>
      <w:t xml:space="preserve">Win10(64-bit) for ABI 3130xl </w:t>
    </w:r>
    <w:r>
      <w:ptab w:relativeTo="margin" w:alignment="center" w:leader="none"/>
    </w:r>
    <w:r>
      <w:t xml:space="preserve">Edits:  </w:t>
    </w:r>
    <w:r w:rsidRPr="008B256C">
      <w:rPr>
        <w:highlight w:val="green"/>
      </w:rPr>
      <w:t>13Feb2020</w:t>
    </w:r>
    <w:r>
      <w:t xml:space="preserve">; </w:t>
    </w:r>
    <w:r w:rsidRPr="008B256C">
      <w:rPr>
        <w:highlight w:val="cyan"/>
      </w:rPr>
      <w:t>12Mar2020</w:t>
    </w:r>
    <w:r w:rsidR="00B60925">
      <w:t xml:space="preserve"> </w:t>
    </w:r>
    <w:r w:rsidR="00B60925" w:rsidRPr="00B60925">
      <w:rPr>
        <w:highlight w:val="yellow"/>
      </w:rPr>
      <w:t>27Apr2022</w:t>
    </w:r>
    <w:r>
      <w:ptab w:relativeTo="margin" w:alignment="right" w:leader="none"/>
    </w:r>
    <w:r>
      <w:t xml:space="preserve">Document Version </w:t>
    </w:r>
    <w:r w:rsidR="000D200C">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0BD2" w14:textId="77777777" w:rsidR="000D200C" w:rsidRDefault="000D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4B5"/>
    <w:multiLevelType w:val="hybridMultilevel"/>
    <w:tmpl w:val="38E8A2D0"/>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541B7"/>
    <w:multiLevelType w:val="hybridMultilevel"/>
    <w:tmpl w:val="A9F24BB8"/>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325F5"/>
    <w:multiLevelType w:val="hybridMultilevel"/>
    <w:tmpl w:val="E1A61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C509B0"/>
    <w:multiLevelType w:val="hybridMultilevel"/>
    <w:tmpl w:val="C69017D8"/>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19">
      <w:start w:val="1"/>
      <w:numFmt w:val="lowerLetter"/>
      <w:lvlText w:val="%4."/>
      <w:lvlJc w:val="left"/>
      <w:pPr>
        <w:ind w:left="2880" w:hanging="360"/>
      </w:pPr>
    </w:lvl>
    <w:lvl w:ilvl="4" w:tplc="078A858C">
      <w:start w:val="1"/>
      <w:numFmt w:val="lowerLetter"/>
      <w:lvlText w:val="%5."/>
      <w:lvlJc w:val="left"/>
      <w:pPr>
        <w:ind w:left="3600" w:hanging="360"/>
      </w:pPr>
      <w:rPr>
        <w:rFonts w:asciiTheme="minorHAnsi" w:hAnsiTheme="minorHAnsi" w:cstheme="minorHAnsi" w:hint="default"/>
        <w:sz w:val="22"/>
        <w:szCs w:val="22"/>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D2A9B"/>
    <w:multiLevelType w:val="hybridMultilevel"/>
    <w:tmpl w:val="5DEA6BA2"/>
    <w:lvl w:ilvl="0" w:tplc="4F7A60C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43C19"/>
    <w:multiLevelType w:val="hybridMultilevel"/>
    <w:tmpl w:val="9FDC48F6"/>
    <w:lvl w:ilvl="0" w:tplc="6FA208D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D59E3"/>
    <w:multiLevelType w:val="hybridMultilevel"/>
    <w:tmpl w:val="2B6AC7D0"/>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7E42344">
      <w:start w:val="1"/>
      <w:numFmt w:val="decimal"/>
      <w:lvlText w:val="%4."/>
      <w:lvlJc w:val="left"/>
      <w:pPr>
        <w:ind w:left="2880" w:hanging="360"/>
      </w:pPr>
      <w:rPr>
        <w:rFonts w:ascii="Calibri" w:hAnsi="Calibri" w:cs="Calibri" w:hint="default"/>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B5C11"/>
    <w:multiLevelType w:val="hybridMultilevel"/>
    <w:tmpl w:val="DD188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7A442E"/>
    <w:multiLevelType w:val="hybridMultilevel"/>
    <w:tmpl w:val="941C8918"/>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0F">
      <w:start w:val="1"/>
      <w:numFmt w:val="decimal"/>
      <w:lvlText w:val="%4."/>
      <w:lvlJc w:val="left"/>
      <w:pPr>
        <w:ind w:left="2880" w:hanging="360"/>
      </w:pPr>
    </w:lvl>
    <w:lvl w:ilvl="4" w:tplc="31200816">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6125C"/>
    <w:multiLevelType w:val="hybridMultilevel"/>
    <w:tmpl w:val="E87C7A3E"/>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19">
      <w:start w:val="1"/>
      <w:numFmt w:val="lowerLetter"/>
      <w:lvlText w:val="%4."/>
      <w:lvlJc w:val="left"/>
      <w:pPr>
        <w:ind w:left="2880" w:hanging="360"/>
      </w:pPr>
    </w:lvl>
    <w:lvl w:ilvl="4" w:tplc="0F50BA64">
      <w:start w:val="1"/>
      <w:numFmt w:val="lowerLetter"/>
      <w:lvlText w:val="%5."/>
      <w:lvlJc w:val="left"/>
      <w:pPr>
        <w:ind w:left="3600" w:hanging="360"/>
      </w:pPr>
      <w:rPr>
        <w:rFonts w:ascii="Calibri" w:hAnsi="Calibri" w:cs="Calibri" w:hint="default"/>
        <w:sz w:val="22"/>
        <w:szCs w:val="22"/>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F2D61"/>
    <w:multiLevelType w:val="hybridMultilevel"/>
    <w:tmpl w:val="90741656"/>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6666D6F4">
      <w:start w:val="1"/>
      <w:numFmt w:val="lowerRoman"/>
      <w:lvlText w:val="%3."/>
      <w:lvlJc w:val="right"/>
      <w:pPr>
        <w:ind w:left="2160" w:hanging="180"/>
      </w:pPr>
      <w:rPr>
        <w:rFonts w:asciiTheme="minorHAnsi" w:hAnsiTheme="minorHAnsi" w:cstheme="minorHAnsi" w:hint="default"/>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F68FE"/>
    <w:multiLevelType w:val="hybridMultilevel"/>
    <w:tmpl w:val="56161CAA"/>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F249B"/>
    <w:multiLevelType w:val="hybridMultilevel"/>
    <w:tmpl w:val="459825A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6C956A1B"/>
    <w:multiLevelType w:val="hybridMultilevel"/>
    <w:tmpl w:val="941A4D28"/>
    <w:lvl w:ilvl="0" w:tplc="61C41D2A">
      <w:start w:val="6"/>
      <w:numFmt w:val="lowerLetter"/>
      <w:lvlText w:val="%1."/>
      <w:lvlJc w:val="left"/>
      <w:pPr>
        <w:ind w:left="360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67572"/>
    <w:multiLevelType w:val="hybridMultilevel"/>
    <w:tmpl w:val="6B0C2548"/>
    <w:lvl w:ilvl="0" w:tplc="C8E0DAF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410328"/>
    <w:multiLevelType w:val="hybridMultilevel"/>
    <w:tmpl w:val="85406C20"/>
    <w:lvl w:ilvl="0" w:tplc="7292B21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D6003EF4">
      <w:start w:val="1"/>
      <w:numFmt w:val="lowerRoman"/>
      <w:lvlText w:val="%3."/>
      <w:lvlJc w:val="right"/>
      <w:pPr>
        <w:ind w:left="2160" w:hanging="180"/>
      </w:pPr>
      <w:rPr>
        <w:rFonts w:asciiTheme="minorHAnsi" w:hAnsiTheme="minorHAnsi" w:cstheme="minorHAnsi"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750935">
    <w:abstractNumId w:val="7"/>
  </w:num>
  <w:num w:numId="2" w16cid:durableId="1475683605">
    <w:abstractNumId w:val="5"/>
  </w:num>
  <w:num w:numId="3" w16cid:durableId="441532116">
    <w:abstractNumId w:val="10"/>
  </w:num>
  <w:num w:numId="4" w16cid:durableId="1944456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155966">
    <w:abstractNumId w:val="14"/>
  </w:num>
  <w:num w:numId="6" w16cid:durableId="2082212074">
    <w:abstractNumId w:val="0"/>
  </w:num>
  <w:num w:numId="7" w16cid:durableId="216472374">
    <w:abstractNumId w:val="12"/>
  </w:num>
  <w:num w:numId="8" w16cid:durableId="894783126">
    <w:abstractNumId w:val="11"/>
  </w:num>
  <w:num w:numId="9" w16cid:durableId="2026053502">
    <w:abstractNumId w:val="6"/>
  </w:num>
  <w:num w:numId="10" w16cid:durableId="748886050">
    <w:abstractNumId w:val="3"/>
  </w:num>
  <w:num w:numId="11" w16cid:durableId="651644986">
    <w:abstractNumId w:val="15"/>
  </w:num>
  <w:num w:numId="12" w16cid:durableId="1680349821">
    <w:abstractNumId w:val="13"/>
  </w:num>
  <w:num w:numId="13" w16cid:durableId="639846605">
    <w:abstractNumId w:val="1"/>
  </w:num>
  <w:num w:numId="14" w16cid:durableId="224995541">
    <w:abstractNumId w:val="4"/>
  </w:num>
  <w:num w:numId="15" w16cid:durableId="1038432243">
    <w:abstractNumId w:val="8"/>
  </w:num>
  <w:num w:numId="16" w16cid:durableId="775364067">
    <w:abstractNumId w:val="3"/>
    <w:lvlOverride w:ilvl="0">
      <w:lvl w:ilvl="0" w:tplc="7292B21E">
        <w:start w:val="1"/>
        <w:numFmt w:val="lowerLetter"/>
        <w:lvlText w:val="%1."/>
        <w:lvlJc w:val="left"/>
        <w:pPr>
          <w:ind w:left="36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D6003EF4" w:tentative="1">
        <w:start w:val="1"/>
        <w:numFmt w:val="lowerRoman"/>
        <w:lvlText w:val="%3."/>
        <w:lvlJc w:val="right"/>
        <w:pPr>
          <w:ind w:left="2160" w:hanging="180"/>
        </w:pPr>
      </w:lvl>
    </w:lvlOverride>
    <w:lvlOverride w:ilvl="3">
      <w:lvl w:ilvl="3" w:tplc="04090019" w:tentative="1">
        <w:start w:val="1"/>
        <w:numFmt w:val="decimal"/>
        <w:lvlText w:val="%4."/>
        <w:lvlJc w:val="left"/>
        <w:pPr>
          <w:ind w:left="2880" w:hanging="360"/>
        </w:pPr>
      </w:lvl>
    </w:lvlOverride>
    <w:lvlOverride w:ilvl="4">
      <w:lvl w:ilvl="4" w:tplc="078A858C">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866945198">
    <w:abstractNumId w:val="9"/>
  </w:num>
  <w:num w:numId="18" w16cid:durableId="164400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CE"/>
    <w:rsid w:val="00002B78"/>
    <w:rsid w:val="0001723B"/>
    <w:rsid w:val="00017E36"/>
    <w:rsid w:val="00036FB5"/>
    <w:rsid w:val="000416DB"/>
    <w:rsid w:val="00041775"/>
    <w:rsid w:val="00044B17"/>
    <w:rsid w:val="00046B77"/>
    <w:rsid w:val="00055090"/>
    <w:rsid w:val="000666B0"/>
    <w:rsid w:val="00072F1F"/>
    <w:rsid w:val="00077295"/>
    <w:rsid w:val="00082076"/>
    <w:rsid w:val="000830AD"/>
    <w:rsid w:val="00084758"/>
    <w:rsid w:val="0008668C"/>
    <w:rsid w:val="00093420"/>
    <w:rsid w:val="000934D6"/>
    <w:rsid w:val="00093C22"/>
    <w:rsid w:val="000973E1"/>
    <w:rsid w:val="000A2930"/>
    <w:rsid w:val="000A40BB"/>
    <w:rsid w:val="000C61B0"/>
    <w:rsid w:val="000D1F96"/>
    <w:rsid w:val="000D200C"/>
    <w:rsid w:val="000D6339"/>
    <w:rsid w:val="000E5978"/>
    <w:rsid w:val="000F0C8F"/>
    <w:rsid w:val="000F4F3C"/>
    <w:rsid w:val="00105073"/>
    <w:rsid w:val="001070BC"/>
    <w:rsid w:val="00113178"/>
    <w:rsid w:val="001218E7"/>
    <w:rsid w:val="00122C41"/>
    <w:rsid w:val="00146966"/>
    <w:rsid w:val="00153C99"/>
    <w:rsid w:val="001802AE"/>
    <w:rsid w:val="0018665C"/>
    <w:rsid w:val="00195333"/>
    <w:rsid w:val="001963F8"/>
    <w:rsid w:val="001C1DDC"/>
    <w:rsid w:val="001C3729"/>
    <w:rsid w:val="001E0EF0"/>
    <w:rsid w:val="00211785"/>
    <w:rsid w:val="00220E5E"/>
    <w:rsid w:val="0022122B"/>
    <w:rsid w:val="00234793"/>
    <w:rsid w:val="00240F83"/>
    <w:rsid w:val="00243A3C"/>
    <w:rsid w:val="002552A8"/>
    <w:rsid w:val="00276804"/>
    <w:rsid w:val="002847C7"/>
    <w:rsid w:val="002B5B9B"/>
    <w:rsid w:val="002B61CF"/>
    <w:rsid w:val="002B6E35"/>
    <w:rsid w:val="002C1238"/>
    <w:rsid w:val="002C1A3C"/>
    <w:rsid w:val="002C5E70"/>
    <w:rsid w:val="002D3960"/>
    <w:rsid w:val="002D5F5E"/>
    <w:rsid w:val="002E4DB7"/>
    <w:rsid w:val="002E623D"/>
    <w:rsid w:val="003010CE"/>
    <w:rsid w:val="00305FFE"/>
    <w:rsid w:val="003109F1"/>
    <w:rsid w:val="00327B21"/>
    <w:rsid w:val="00330E66"/>
    <w:rsid w:val="00331820"/>
    <w:rsid w:val="00331C38"/>
    <w:rsid w:val="00332B26"/>
    <w:rsid w:val="0033363E"/>
    <w:rsid w:val="003369F7"/>
    <w:rsid w:val="00337D87"/>
    <w:rsid w:val="003446F6"/>
    <w:rsid w:val="00352AD7"/>
    <w:rsid w:val="003534EC"/>
    <w:rsid w:val="00356C0B"/>
    <w:rsid w:val="00365E90"/>
    <w:rsid w:val="00375FAC"/>
    <w:rsid w:val="00382D0B"/>
    <w:rsid w:val="003839A9"/>
    <w:rsid w:val="00392F99"/>
    <w:rsid w:val="003943CE"/>
    <w:rsid w:val="003954ED"/>
    <w:rsid w:val="003A063F"/>
    <w:rsid w:val="003B0816"/>
    <w:rsid w:val="003B5B75"/>
    <w:rsid w:val="003B7A8E"/>
    <w:rsid w:val="003C12EA"/>
    <w:rsid w:val="003C1655"/>
    <w:rsid w:val="003E5DB9"/>
    <w:rsid w:val="00440EC2"/>
    <w:rsid w:val="00443C4C"/>
    <w:rsid w:val="004451BD"/>
    <w:rsid w:val="00450490"/>
    <w:rsid w:val="00451366"/>
    <w:rsid w:val="0045258D"/>
    <w:rsid w:val="00452F76"/>
    <w:rsid w:val="00460FB2"/>
    <w:rsid w:val="00461CC0"/>
    <w:rsid w:val="00491749"/>
    <w:rsid w:val="00494A26"/>
    <w:rsid w:val="004A4942"/>
    <w:rsid w:val="004B7EF4"/>
    <w:rsid w:val="004D43E8"/>
    <w:rsid w:val="004D5036"/>
    <w:rsid w:val="004D5AD0"/>
    <w:rsid w:val="004E10B9"/>
    <w:rsid w:val="004E1970"/>
    <w:rsid w:val="004F00EA"/>
    <w:rsid w:val="004F4C71"/>
    <w:rsid w:val="004F5034"/>
    <w:rsid w:val="00512CBA"/>
    <w:rsid w:val="00522CF1"/>
    <w:rsid w:val="00531ED5"/>
    <w:rsid w:val="005355A8"/>
    <w:rsid w:val="00547FCB"/>
    <w:rsid w:val="0055346E"/>
    <w:rsid w:val="005538C9"/>
    <w:rsid w:val="005655BD"/>
    <w:rsid w:val="00565F36"/>
    <w:rsid w:val="005809A1"/>
    <w:rsid w:val="00583B91"/>
    <w:rsid w:val="00584B09"/>
    <w:rsid w:val="00597A8F"/>
    <w:rsid w:val="005A6BB8"/>
    <w:rsid w:val="005B2296"/>
    <w:rsid w:val="005B4B65"/>
    <w:rsid w:val="005C342B"/>
    <w:rsid w:val="005D72B0"/>
    <w:rsid w:val="005E0181"/>
    <w:rsid w:val="005E0A17"/>
    <w:rsid w:val="005E2D15"/>
    <w:rsid w:val="005E3E2C"/>
    <w:rsid w:val="005F2F52"/>
    <w:rsid w:val="005F35FC"/>
    <w:rsid w:val="005F3800"/>
    <w:rsid w:val="005F4752"/>
    <w:rsid w:val="005F4C42"/>
    <w:rsid w:val="005F7D33"/>
    <w:rsid w:val="0060371C"/>
    <w:rsid w:val="006064E8"/>
    <w:rsid w:val="00612C63"/>
    <w:rsid w:val="006218D4"/>
    <w:rsid w:val="006219C6"/>
    <w:rsid w:val="00622CD0"/>
    <w:rsid w:val="00623A85"/>
    <w:rsid w:val="0062706B"/>
    <w:rsid w:val="00645C71"/>
    <w:rsid w:val="006521D2"/>
    <w:rsid w:val="006639D8"/>
    <w:rsid w:val="006737EA"/>
    <w:rsid w:val="00673B90"/>
    <w:rsid w:val="00675C8F"/>
    <w:rsid w:val="00681128"/>
    <w:rsid w:val="006821EA"/>
    <w:rsid w:val="006931D3"/>
    <w:rsid w:val="00694063"/>
    <w:rsid w:val="006A32D8"/>
    <w:rsid w:val="006A3CCF"/>
    <w:rsid w:val="006A527F"/>
    <w:rsid w:val="006A7FD8"/>
    <w:rsid w:val="006C318D"/>
    <w:rsid w:val="006D70DD"/>
    <w:rsid w:val="006D79E5"/>
    <w:rsid w:val="006E1636"/>
    <w:rsid w:val="006E1764"/>
    <w:rsid w:val="006E523C"/>
    <w:rsid w:val="006F7D73"/>
    <w:rsid w:val="00713AF9"/>
    <w:rsid w:val="00723CD9"/>
    <w:rsid w:val="00724BDE"/>
    <w:rsid w:val="0072635D"/>
    <w:rsid w:val="007307A2"/>
    <w:rsid w:val="00733107"/>
    <w:rsid w:val="00735ED3"/>
    <w:rsid w:val="00736E8C"/>
    <w:rsid w:val="007412C8"/>
    <w:rsid w:val="00746660"/>
    <w:rsid w:val="00756F20"/>
    <w:rsid w:val="0076100D"/>
    <w:rsid w:val="0076144D"/>
    <w:rsid w:val="00767034"/>
    <w:rsid w:val="007935E6"/>
    <w:rsid w:val="00796950"/>
    <w:rsid w:val="007A27A8"/>
    <w:rsid w:val="007C53F3"/>
    <w:rsid w:val="007C5C56"/>
    <w:rsid w:val="007D70D8"/>
    <w:rsid w:val="007F6293"/>
    <w:rsid w:val="00804D32"/>
    <w:rsid w:val="008101B7"/>
    <w:rsid w:val="00822DE3"/>
    <w:rsid w:val="00831A37"/>
    <w:rsid w:val="0083216C"/>
    <w:rsid w:val="00843805"/>
    <w:rsid w:val="00844C38"/>
    <w:rsid w:val="008519F7"/>
    <w:rsid w:val="00854EFD"/>
    <w:rsid w:val="00855780"/>
    <w:rsid w:val="00885661"/>
    <w:rsid w:val="00893F40"/>
    <w:rsid w:val="00894DB2"/>
    <w:rsid w:val="008A40E1"/>
    <w:rsid w:val="008A6A55"/>
    <w:rsid w:val="008B2214"/>
    <w:rsid w:val="008B256C"/>
    <w:rsid w:val="008E5C46"/>
    <w:rsid w:val="008F231C"/>
    <w:rsid w:val="008F367D"/>
    <w:rsid w:val="00906B6F"/>
    <w:rsid w:val="0091752A"/>
    <w:rsid w:val="00925DF9"/>
    <w:rsid w:val="009322BF"/>
    <w:rsid w:val="009362BA"/>
    <w:rsid w:val="00940F28"/>
    <w:rsid w:val="00951A63"/>
    <w:rsid w:val="00952ABD"/>
    <w:rsid w:val="00954712"/>
    <w:rsid w:val="00954A43"/>
    <w:rsid w:val="0096766E"/>
    <w:rsid w:val="00974B43"/>
    <w:rsid w:val="00985EA4"/>
    <w:rsid w:val="00990C74"/>
    <w:rsid w:val="0099413A"/>
    <w:rsid w:val="009956A0"/>
    <w:rsid w:val="00997152"/>
    <w:rsid w:val="009A3CB8"/>
    <w:rsid w:val="009A6D71"/>
    <w:rsid w:val="009B7A5A"/>
    <w:rsid w:val="009C0483"/>
    <w:rsid w:val="009C226E"/>
    <w:rsid w:val="009C7F02"/>
    <w:rsid w:val="009E1676"/>
    <w:rsid w:val="009F5A55"/>
    <w:rsid w:val="009F5A69"/>
    <w:rsid w:val="00A01F19"/>
    <w:rsid w:val="00A06126"/>
    <w:rsid w:val="00A141F9"/>
    <w:rsid w:val="00A25AC4"/>
    <w:rsid w:val="00A50A5D"/>
    <w:rsid w:val="00A52F9C"/>
    <w:rsid w:val="00A6101F"/>
    <w:rsid w:val="00A839A5"/>
    <w:rsid w:val="00A84887"/>
    <w:rsid w:val="00AA0452"/>
    <w:rsid w:val="00AA6F18"/>
    <w:rsid w:val="00AB4036"/>
    <w:rsid w:val="00AC02D8"/>
    <w:rsid w:val="00AC38D4"/>
    <w:rsid w:val="00AD625F"/>
    <w:rsid w:val="00AD652A"/>
    <w:rsid w:val="00AD7F89"/>
    <w:rsid w:val="00AF66E9"/>
    <w:rsid w:val="00B006D1"/>
    <w:rsid w:val="00B010E5"/>
    <w:rsid w:val="00B02667"/>
    <w:rsid w:val="00B03731"/>
    <w:rsid w:val="00B04882"/>
    <w:rsid w:val="00B227B9"/>
    <w:rsid w:val="00B23805"/>
    <w:rsid w:val="00B267F9"/>
    <w:rsid w:val="00B27C2F"/>
    <w:rsid w:val="00B3567B"/>
    <w:rsid w:val="00B43886"/>
    <w:rsid w:val="00B4512F"/>
    <w:rsid w:val="00B46DE9"/>
    <w:rsid w:val="00B60925"/>
    <w:rsid w:val="00B615BF"/>
    <w:rsid w:val="00B62169"/>
    <w:rsid w:val="00B71403"/>
    <w:rsid w:val="00B90FEF"/>
    <w:rsid w:val="00BA46B8"/>
    <w:rsid w:val="00BB3B82"/>
    <w:rsid w:val="00BB43B5"/>
    <w:rsid w:val="00BB5716"/>
    <w:rsid w:val="00BC79A8"/>
    <w:rsid w:val="00BD4F91"/>
    <w:rsid w:val="00BE348A"/>
    <w:rsid w:val="00BE4652"/>
    <w:rsid w:val="00BE6821"/>
    <w:rsid w:val="00BF5E4F"/>
    <w:rsid w:val="00C02417"/>
    <w:rsid w:val="00C14F76"/>
    <w:rsid w:val="00C31B1F"/>
    <w:rsid w:val="00C43600"/>
    <w:rsid w:val="00C64AF5"/>
    <w:rsid w:val="00C7460B"/>
    <w:rsid w:val="00C76975"/>
    <w:rsid w:val="00CA4B2E"/>
    <w:rsid w:val="00CA778C"/>
    <w:rsid w:val="00CB03D9"/>
    <w:rsid w:val="00CB3345"/>
    <w:rsid w:val="00CD2716"/>
    <w:rsid w:val="00CD418B"/>
    <w:rsid w:val="00CF470F"/>
    <w:rsid w:val="00CF56A2"/>
    <w:rsid w:val="00D07A34"/>
    <w:rsid w:val="00D22CED"/>
    <w:rsid w:val="00D3259E"/>
    <w:rsid w:val="00D33186"/>
    <w:rsid w:val="00D36747"/>
    <w:rsid w:val="00D47806"/>
    <w:rsid w:val="00D5080E"/>
    <w:rsid w:val="00D508CE"/>
    <w:rsid w:val="00D55B03"/>
    <w:rsid w:val="00D60921"/>
    <w:rsid w:val="00D61B11"/>
    <w:rsid w:val="00D71938"/>
    <w:rsid w:val="00D75EC7"/>
    <w:rsid w:val="00D90A4C"/>
    <w:rsid w:val="00D97D76"/>
    <w:rsid w:val="00DA12E8"/>
    <w:rsid w:val="00DB78F5"/>
    <w:rsid w:val="00DD125C"/>
    <w:rsid w:val="00DD30D5"/>
    <w:rsid w:val="00DD549D"/>
    <w:rsid w:val="00DF3EF1"/>
    <w:rsid w:val="00DF4D2D"/>
    <w:rsid w:val="00E00438"/>
    <w:rsid w:val="00E12968"/>
    <w:rsid w:val="00E30B9F"/>
    <w:rsid w:val="00E34DC1"/>
    <w:rsid w:val="00E43C38"/>
    <w:rsid w:val="00E57855"/>
    <w:rsid w:val="00E61147"/>
    <w:rsid w:val="00E67432"/>
    <w:rsid w:val="00E82E8D"/>
    <w:rsid w:val="00E91746"/>
    <w:rsid w:val="00E9657B"/>
    <w:rsid w:val="00EA0ABB"/>
    <w:rsid w:val="00EB43EA"/>
    <w:rsid w:val="00EB6679"/>
    <w:rsid w:val="00EB7B0E"/>
    <w:rsid w:val="00EC50C5"/>
    <w:rsid w:val="00ED4194"/>
    <w:rsid w:val="00ED53B8"/>
    <w:rsid w:val="00ED644A"/>
    <w:rsid w:val="00EE0AF7"/>
    <w:rsid w:val="00EE3CA4"/>
    <w:rsid w:val="00EE5A08"/>
    <w:rsid w:val="00EF3914"/>
    <w:rsid w:val="00EF4636"/>
    <w:rsid w:val="00EF6FC9"/>
    <w:rsid w:val="00F176AD"/>
    <w:rsid w:val="00F23AF4"/>
    <w:rsid w:val="00F27B4F"/>
    <w:rsid w:val="00F36668"/>
    <w:rsid w:val="00F41D8F"/>
    <w:rsid w:val="00F4377E"/>
    <w:rsid w:val="00F47DA5"/>
    <w:rsid w:val="00F6475F"/>
    <w:rsid w:val="00F6480B"/>
    <w:rsid w:val="00F66DE9"/>
    <w:rsid w:val="00F76D5C"/>
    <w:rsid w:val="00F76EC8"/>
    <w:rsid w:val="00F8058A"/>
    <w:rsid w:val="00F8134B"/>
    <w:rsid w:val="00F852EB"/>
    <w:rsid w:val="00F86B37"/>
    <w:rsid w:val="00F86BA6"/>
    <w:rsid w:val="00F976F0"/>
    <w:rsid w:val="00FB7DD6"/>
    <w:rsid w:val="00FD1A8E"/>
    <w:rsid w:val="00FF2AEB"/>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DDDF"/>
  <w15:chartTrackingRefBased/>
  <w15:docId w15:val="{CFFE707F-7FB5-4EE0-9B8F-3FA549D2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5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25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EA"/>
    <w:pPr>
      <w:ind w:left="720"/>
      <w:contextualSpacing/>
    </w:pPr>
  </w:style>
  <w:style w:type="character" w:styleId="Hyperlink">
    <w:name w:val="Hyperlink"/>
    <w:basedOn w:val="DefaultParagraphFont"/>
    <w:uiPriority w:val="99"/>
    <w:unhideWhenUsed/>
    <w:rsid w:val="00767034"/>
    <w:rPr>
      <w:color w:val="0563C1" w:themeColor="hyperlink"/>
      <w:u w:val="single"/>
    </w:rPr>
  </w:style>
  <w:style w:type="paragraph" w:styleId="Header">
    <w:name w:val="header"/>
    <w:basedOn w:val="Normal"/>
    <w:link w:val="HeaderChar"/>
    <w:uiPriority w:val="99"/>
    <w:unhideWhenUsed/>
    <w:rsid w:val="00940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F28"/>
  </w:style>
  <w:style w:type="paragraph" w:styleId="Footer">
    <w:name w:val="footer"/>
    <w:basedOn w:val="Normal"/>
    <w:link w:val="FooterChar"/>
    <w:uiPriority w:val="99"/>
    <w:unhideWhenUsed/>
    <w:rsid w:val="00940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F28"/>
  </w:style>
  <w:style w:type="paragraph" w:styleId="BalloonText">
    <w:name w:val="Balloon Text"/>
    <w:basedOn w:val="Normal"/>
    <w:link w:val="BalloonTextChar"/>
    <w:uiPriority w:val="99"/>
    <w:semiHidden/>
    <w:unhideWhenUsed/>
    <w:rsid w:val="00936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BA"/>
    <w:rPr>
      <w:rFonts w:ascii="Segoe UI" w:hAnsi="Segoe UI" w:cs="Segoe UI"/>
      <w:sz w:val="18"/>
      <w:szCs w:val="18"/>
    </w:rPr>
  </w:style>
  <w:style w:type="character" w:styleId="FollowedHyperlink">
    <w:name w:val="FollowedHyperlink"/>
    <w:basedOn w:val="DefaultParagraphFont"/>
    <w:uiPriority w:val="99"/>
    <w:semiHidden/>
    <w:unhideWhenUsed/>
    <w:rsid w:val="00122C41"/>
    <w:rPr>
      <w:color w:val="954F72" w:themeColor="followedHyperlink"/>
      <w:u w:val="single"/>
    </w:rPr>
  </w:style>
  <w:style w:type="character" w:styleId="PlaceholderText">
    <w:name w:val="Placeholder Text"/>
    <w:basedOn w:val="DefaultParagraphFont"/>
    <w:uiPriority w:val="99"/>
    <w:semiHidden/>
    <w:rsid w:val="008B2214"/>
    <w:rPr>
      <w:color w:val="808080"/>
    </w:rPr>
  </w:style>
  <w:style w:type="character" w:customStyle="1" w:styleId="Heading1Char">
    <w:name w:val="Heading 1 Char"/>
    <w:basedOn w:val="DefaultParagraphFont"/>
    <w:link w:val="Heading1"/>
    <w:uiPriority w:val="9"/>
    <w:rsid w:val="00D325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25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1336">
      <w:bodyDiv w:val="1"/>
      <w:marLeft w:val="0"/>
      <w:marRight w:val="0"/>
      <w:marTop w:val="0"/>
      <w:marBottom w:val="0"/>
      <w:divBdr>
        <w:top w:val="none" w:sz="0" w:space="0" w:color="auto"/>
        <w:left w:val="none" w:sz="0" w:space="0" w:color="auto"/>
        <w:bottom w:val="none" w:sz="0" w:space="0" w:color="auto"/>
        <w:right w:val="none" w:sz="0" w:space="0" w:color="auto"/>
      </w:divBdr>
    </w:div>
    <w:div w:id="20488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technetwork/java/javase/downloads/jre8-downloads-2133155.html" TargetMode="External"/><Relationship Id="rId13" Type="http://schemas.openxmlformats.org/officeDocument/2006/relationships/hyperlink" Target="https://www.oracle.com/technetwork/java/javase/downloads/jre8-downloads-2133155.html" TargetMode="External"/><Relationship Id="rId18" Type="http://schemas.openxmlformats.org/officeDocument/2006/relationships/hyperlink" Target="https://genomics.lsu.edu/genomics_SACKs_3130xl.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cs.microsoft.com/en-us/windows-hardware/manufacture/desktop/capture-and-apply-windows-system-and-recovery-partitions" TargetMode="External"/><Relationship Id="rId7" Type="http://schemas.openxmlformats.org/officeDocument/2006/relationships/endnotes" Target="endnotes.xml"/><Relationship Id="rId12" Type="http://schemas.openxmlformats.org/officeDocument/2006/relationships/hyperlink" Target="https://licensing.appliedbiosystems.com/web/static/tools/manual.pdf" TargetMode="External"/><Relationship Id="rId17" Type="http://schemas.openxmlformats.org/officeDocument/2006/relationships/hyperlink" Target="https://genomics.lsu.edu/genomics_SACKs_3130xl.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majorgeeks.com/files/details/oo_appbuster.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ensing.appliedbiosystems.com/web/login"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linkedin.com/posts/scott-herke-384b1122_free-standing-genemapper-50-and-windows-activity-6643911420171943936-JMSY"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genomics.lsu.edu/genomics_SACKs_3130xl.php"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java.com/en/download/" TargetMode="External"/><Relationship Id="rId14" Type="http://schemas.openxmlformats.org/officeDocument/2006/relationships/hyperlink" Target="https://genomics.lsu.edu/genomics_SACKs_3130xl.php" TargetMode="External"/><Relationship Id="rId22" Type="http://schemas.openxmlformats.org/officeDocument/2006/relationships/hyperlink" Target="https://genomics.biology.lsu.edu/genomics_contact.php"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1DE99E61B4E94937386447757A872"/>
        <w:category>
          <w:name w:val="General"/>
          <w:gallery w:val="placeholder"/>
        </w:category>
        <w:types>
          <w:type w:val="bbPlcHdr"/>
        </w:types>
        <w:behaviors>
          <w:behavior w:val="content"/>
        </w:behaviors>
        <w:guid w:val="{D39B17B3-C51E-43EA-90B2-657566ACC405}"/>
      </w:docPartPr>
      <w:docPartBody>
        <w:p w:rsidR="00640BA9" w:rsidRDefault="008D6A26">
          <w:r w:rsidRPr="00CF3A3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26"/>
    <w:rsid w:val="00195534"/>
    <w:rsid w:val="003E47A7"/>
    <w:rsid w:val="004B55AE"/>
    <w:rsid w:val="00640BA9"/>
    <w:rsid w:val="0064223B"/>
    <w:rsid w:val="00650505"/>
    <w:rsid w:val="008D6A26"/>
    <w:rsid w:val="00A173F0"/>
    <w:rsid w:val="00CA2CE5"/>
    <w:rsid w:val="00D36794"/>
    <w:rsid w:val="00FD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A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B807-557D-4818-9860-04169557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6939</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Windows 10 (64-bit) installation for ABI 3130xl</vt:lpstr>
    </vt:vector>
  </TitlesOfParts>
  <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10 (64-bit) installation for ABI 3130xl</dc:title>
  <dc:subject/>
  <dc:creator>INSTR-USER</dc:creator>
  <cp:keywords/>
  <dc:description/>
  <cp:lastModifiedBy>Scott W Herke</cp:lastModifiedBy>
  <cp:revision>4</cp:revision>
  <cp:lastPrinted>2020-01-28T16:04:00Z</cp:lastPrinted>
  <dcterms:created xsi:type="dcterms:W3CDTF">2022-04-27T18:27:00Z</dcterms:created>
  <dcterms:modified xsi:type="dcterms:W3CDTF">2022-04-27T20:01:00Z</dcterms:modified>
</cp:coreProperties>
</file>